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906" w:rsidRPr="00CA2A9D" w:rsidRDefault="004A4906" w:rsidP="004A4906">
      <w:pPr>
        <w:spacing w:after="0" w:line="408" w:lineRule="auto"/>
        <w:ind w:left="120"/>
        <w:jc w:val="center"/>
      </w:pPr>
      <w:bookmarkStart w:id="0" w:name="block-187763"/>
      <w:r w:rsidRPr="00CA2A9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ФЕДЕРАЦИИ‌‌</w:t>
      </w:r>
      <w:r w:rsidRPr="00CA2A9D">
        <w:rPr>
          <w:rFonts w:ascii="Times New Roman" w:hAnsi="Times New Roman"/>
          <w:color w:val="000000"/>
          <w:sz w:val="28"/>
        </w:rPr>
        <w:t>​</w:t>
      </w:r>
    </w:p>
    <w:p w:rsidR="004A4906" w:rsidRPr="00CA2A9D" w:rsidRDefault="004A4906" w:rsidP="004A4906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4A4906" w:rsidRPr="00CA2A9D" w:rsidRDefault="004A4906" w:rsidP="004A4906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№8» с. Уборка</w:t>
      </w:r>
    </w:p>
    <w:p w:rsidR="004A4906" w:rsidRPr="00CA2A9D" w:rsidRDefault="004A4906" w:rsidP="004A4906">
      <w:pPr>
        <w:spacing w:after="0" w:line="240" w:lineRule="auto"/>
        <w:ind w:firstLine="5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Чугуевского района Приморского края</w:t>
      </w:r>
    </w:p>
    <w:p w:rsidR="004A4906" w:rsidRPr="00CA2A9D" w:rsidRDefault="004A4906" w:rsidP="004A4906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906" w:rsidRPr="00CA2A9D" w:rsidRDefault="004A4906" w:rsidP="004A4906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776" w:type="pct"/>
        <w:tblInd w:w="-1026" w:type="dxa"/>
        <w:tblLook w:val="04A0" w:firstRow="1" w:lastRow="0" w:firstColumn="1" w:lastColumn="0" w:noHBand="0" w:noVBand="1"/>
      </w:tblPr>
      <w:tblGrid>
        <w:gridCol w:w="4110"/>
        <w:gridCol w:w="3443"/>
        <w:gridCol w:w="3503"/>
      </w:tblGrid>
      <w:tr w:rsidR="004A4906" w:rsidRPr="00CA2A9D" w:rsidTr="004A4906">
        <w:trPr>
          <w:trHeight w:val="1631"/>
        </w:trPr>
        <w:tc>
          <w:tcPr>
            <w:tcW w:w="1859" w:type="pct"/>
          </w:tcPr>
          <w:p w:rsidR="004A4906" w:rsidRPr="00CA2A9D" w:rsidRDefault="004A4906" w:rsidP="004A49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2A9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  <w:p w:rsidR="004A4906" w:rsidRPr="00CA2A9D" w:rsidRDefault="004A4906" w:rsidP="004A49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МО учителей </w:t>
            </w:r>
          </w:p>
          <w:p w:rsidR="004A4906" w:rsidRPr="00CA2A9D" w:rsidRDefault="004A4906" w:rsidP="004A4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русского языка и литературы</w:t>
            </w:r>
          </w:p>
          <w:p w:rsidR="004A4906" w:rsidRPr="00CA2A9D" w:rsidRDefault="004A4906" w:rsidP="004A4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</w:t>
            </w:r>
            <w:r w:rsidRPr="004A4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7" w:type="pct"/>
          </w:tcPr>
          <w:p w:rsidR="004A4906" w:rsidRPr="00CA2A9D" w:rsidRDefault="004A4906" w:rsidP="004A49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2A9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СОГЛАСОВАНО</w:t>
            </w:r>
          </w:p>
          <w:p w:rsidR="004A4906" w:rsidRPr="00CA2A9D" w:rsidRDefault="004A4906" w:rsidP="004A4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УВР____/Абраимова Ю.И./</w:t>
            </w:r>
          </w:p>
          <w:p w:rsidR="004A4906" w:rsidRPr="00CA2A9D" w:rsidRDefault="004A4906" w:rsidP="004A4906">
            <w:pPr>
              <w:spacing w:after="0" w:line="240" w:lineRule="auto"/>
              <w:ind w:firstLine="5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pct"/>
          </w:tcPr>
          <w:p w:rsidR="004A4906" w:rsidRPr="00CA2A9D" w:rsidRDefault="004A4906" w:rsidP="004A4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4A4906" w:rsidRPr="00CA2A9D" w:rsidRDefault="004A4906" w:rsidP="004A4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№159-А</w:t>
            </w:r>
          </w:p>
          <w:p w:rsidR="004A4906" w:rsidRPr="00CA2A9D" w:rsidRDefault="004A4906" w:rsidP="004A4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2023г. </w:t>
            </w:r>
          </w:p>
          <w:p w:rsidR="004A4906" w:rsidRPr="00CA2A9D" w:rsidRDefault="004A4906" w:rsidP="004A4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Директор: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____/Щукина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С.Р./</w:t>
            </w:r>
          </w:p>
        </w:tc>
      </w:tr>
    </w:tbl>
    <w:p w:rsidR="004A4906" w:rsidRPr="00CA2A9D" w:rsidRDefault="004A4906" w:rsidP="004A4906">
      <w:pPr>
        <w:spacing w:after="0"/>
        <w:ind w:left="120"/>
      </w:pPr>
    </w:p>
    <w:p w:rsidR="004A4906" w:rsidRPr="00CA2A9D" w:rsidRDefault="004A4906" w:rsidP="004A4906">
      <w:pPr>
        <w:spacing w:after="0"/>
      </w:pPr>
    </w:p>
    <w:p w:rsidR="004A4906" w:rsidRPr="00CA2A9D" w:rsidRDefault="004A4906" w:rsidP="004A4906">
      <w:pPr>
        <w:spacing w:after="0"/>
        <w:ind w:left="120"/>
      </w:pPr>
      <w:r w:rsidRPr="00CA2A9D">
        <w:rPr>
          <w:rFonts w:ascii="Times New Roman" w:hAnsi="Times New Roman"/>
          <w:color w:val="000000"/>
          <w:sz w:val="28"/>
        </w:rPr>
        <w:t>‌</w:t>
      </w:r>
    </w:p>
    <w:p w:rsidR="004A4906" w:rsidRDefault="004A4906" w:rsidP="004A4906">
      <w:pPr>
        <w:pStyle w:val="a3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4"/>
          <w:color w:val="000000"/>
          <w:sz w:val="32"/>
          <w:szCs w:val="32"/>
        </w:rPr>
        <w:t>РАБОЧАЯ ПРОГРАММА</w:t>
      </w:r>
    </w:p>
    <w:p w:rsidR="004A4906" w:rsidRDefault="004A4906" w:rsidP="004A4906">
      <w:pPr>
        <w:pStyle w:val="a3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301611)</w:t>
      </w:r>
    </w:p>
    <w:p w:rsidR="004A4906" w:rsidRDefault="004A4906" w:rsidP="004A4906">
      <w:pPr>
        <w:pStyle w:val="a3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br/>
      </w:r>
      <w:r>
        <w:rPr>
          <w:rStyle w:val="a4"/>
          <w:color w:val="000000"/>
          <w:sz w:val="36"/>
          <w:szCs w:val="36"/>
        </w:rPr>
        <w:t>учебного предмета «Русский язык. Базовый уровень»</w:t>
      </w:r>
    </w:p>
    <w:p w:rsidR="004A4906" w:rsidRDefault="004A4906" w:rsidP="004A4906">
      <w:pPr>
        <w:pStyle w:val="a3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 xml:space="preserve">для </w:t>
      </w:r>
      <w:proofErr w:type="gramStart"/>
      <w:r>
        <w:rPr>
          <w:color w:val="000000"/>
          <w:sz w:val="32"/>
          <w:szCs w:val="32"/>
        </w:rPr>
        <w:t>обучающихся</w:t>
      </w:r>
      <w:proofErr w:type="gramEnd"/>
      <w:r>
        <w:rPr>
          <w:color w:val="000000"/>
          <w:sz w:val="32"/>
          <w:szCs w:val="32"/>
        </w:rPr>
        <w:t xml:space="preserve"> 5 класса</w:t>
      </w:r>
    </w:p>
    <w:p w:rsidR="004A4906" w:rsidRPr="00CA2A9D" w:rsidRDefault="004A4906" w:rsidP="004A4906">
      <w:pPr>
        <w:spacing w:after="0"/>
        <w:ind w:left="120"/>
        <w:jc w:val="center"/>
      </w:pPr>
    </w:p>
    <w:p w:rsidR="004A4906" w:rsidRPr="00CA2A9D" w:rsidRDefault="004A4906" w:rsidP="004A4906">
      <w:pPr>
        <w:spacing w:after="0"/>
        <w:ind w:left="120"/>
        <w:jc w:val="center"/>
      </w:pPr>
    </w:p>
    <w:p w:rsidR="004A4906" w:rsidRPr="00CA2A9D" w:rsidRDefault="004A4906" w:rsidP="004A4906">
      <w:pPr>
        <w:spacing w:after="0"/>
        <w:ind w:left="120"/>
        <w:jc w:val="center"/>
      </w:pPr>
    </w:p>
    <w:p w:rsidR="004A4906" w:rsidRPr="00CA2A9D" w:rsidRDefault="004A4906" w:rsidP="004A4906">
      <w:pPr>
        <w:spacing w:after="0"/>
        <w:ind w:left="120"/>
        <w:jc w:val="center"/>
      </w:pPr>
    </w:p>
    <w:p w:rsidR="004A4906" w:rsidRPr="00CA2A9D" w:rsidRDefault="004A4906" w:rsidP="004A4906">
      <w:pPr>
        <w:spacing w:after="0"/>
        <w:ind w:left="120"/>
        <w:jc w:val="center"/>
      </w:pPr>
    </w:p>
    <w:p w:rsidR="004A4906" w:rsidRPr="00CA2A9D" w:rsidRDefault="004A4906" w:rsidP="004A4906">
      <w:pPr>
        <w:spacing w:after="0"/>
        <w:ind w:left="120"/>
        <w:jc w:val="center"/>
      </w:pPr>
    </w:p>
    <w:p w:rsidR="004A4906" w:rsidRPr="00CA2A9D" w:rsidRDefault="004A4906" w:rsidP="004A4906">
      <w:pPr>
        <w:spacing w:after="0"/>
        <w:ind w:left="120"/>
        <w:jc w:val="center"/>
      </w:pPr>
    </w:p>
    <w:p w:rsidR="004A4906" w:rsidRPr="00CA2A9D" w:rsidRDefault="004A4906" w:rsidP="004A4906">
      <w:pPr>
        <w:spacing w:after="0"/>
        <w:ind w:left="120"/>
        <w:jc w:val="center"/>
      </w:pPr>
    </w:p>
    <w:p w:rsidR="004A4906" w:rsidRPr="00CA2A9D" w:rsidRDefault="004A4906" w:rsidP="004A4906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4A4906" w:rsidRPr="00CA2A9D" w:rsidRDefault="004A4906" w:rsidP="004A4906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4A4906" w:rsidRPr="00CA2A9D" w:rsidRDefault="004A4906" w:rsidP="004A4906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4A4906" w:rsidRPr="00CA2A9D" w:rsidRDefault="004A4906" w:rsidP="004A4906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4A4906" w:rsidRPr="00CA2A9D" w:rsidRDefault="004A4906" w:rsidP="004A49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CA2A9D">
        <w:rPr>
          <w:rFonts w:ascii="Times New Roman" w:hAnsi="Times New Roman"/>
          <w:color w:val="000000"/>
          <w:sz w:val="28"/>
        </w:rPr>
        <w:t>​</w:t>
      </w:r>
      <w:r w:rsidRPr="00CA2A9D">
        <w:rPr>
          <w:rFonts w:ascii="Times New Roman" w:hAnsi="Times New Roman"/>
          <w:b/>
          <w:color w:val="000000"/>
          <w:sz w:val="28"/>
        </w:rPr>
        <w:t>‌</w:t>
      </w:r>
    </w:p>
    <w:p w:rsidR="004A4906" w:rsidRPr="00CA2A9D" w:rsidRDefault="004A4906" w:rsidP="004A49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4A4906" w:rsidRPr="00CA2A9D" w:rsidRDefault="004A4906" w:rsidP="004A490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CA2A9D"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f687a116-da41-41a9-8c31-63d3ecc684a2"/>
    </w:p>
    <w:p w:rsidR="004A4906" w:rsidRPr="00CA2A9D" w:rsidRDefault="004A4906" w:rsidP="004A490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A2A9D">
        <w:rPr>
          <w:rFonts w:ascii="Times New Roman" w:hAnsi="Times New Roman"/>
          <w:color w:val="000000"/>
          <w:sz w:val="28"/>
        </w:rPr>
        <w:t>с</w:t>
      </w:r>
      <w:proofErr w:type="gramEnd"/>
      <w:r w:rsidRPr="00CA2A9D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CA2A9D">
        <w:rPr>
          <w:rFonts w:ascii="Times New Roman" w:hAnsi="Times New Roman"/>
          <w:color w:val="000000"/>
          <w:sz w:val="28"/>
        </w:rPr>
        <w:t>Уборка</w:t>
      </w:r>
      <w:proofErr w:type="gramEnd"/>
      <w:r>
        <w:rPr>
          <w:rFonts w:ascii="Times New Roman" w:hAnsi="Times New Roman"/>
          <w:color w:val="000000"/>
          <w:sz w:val="28"/>
        </w:rPr>
        <w:t>,</w:t>
      </w:r>
      <w:r w:rsidRPr="00CA2A9D">
        <w:rPr>
          <w:rFonts w:ascii="Times New Roman" w:hAnsi="Times New Roman"/>
          <w:color w:val="000000"/>
          <w:sz w:val="28"/>
        </w:rPr>
        <w:t xml:space="preserve"> </w:t>
      </w:r>
      <w:r w:rsidRPr="00CA2A9D">
        <w:rPr>
          <w:rFonts w:ascii="Times New Roman" w:hAnsi="Times New Roman"/>
          <w:b/>
          <w:color w:val="000000"/>
          <w:sz w:val="28"/>
        </w:rPr>
        <w:t>2023</w:t>
      </w:r>
      <w:bookmarkEnd w:id="1"/>
      <w:r w:rsidRPr="00CA2A9D">
        <w:rPr>
          <w:rFonts w:ascii="Times New Roman" w:hAnsi="Times New Roman"/>
          <w:b/>
          <w:color w:val="000000"/>
          <w:sz w:val="28"/>
        </w:rPr>
        <w:t xml:space="preserve"> г.‌</w:t>
      </w:r>
      <w:r w:rsidRPr="00CA2A9D">
        <w:rPr>
          <w:rFonts w:ascii="Times New Roman" w:hAnsi="Times New Roman"/>
          <w:color w:val="000000"/>
          <w:sz w:val="28"/>
        </w:rPr>
        <w:t>​</w:t>
      </w:r>
      <w:bookmarkEnd w:id="0"/>
    </w:p>
    <w:p w:rsidR="00353F25" w:rsidRDefault="00353F25"/>
    <w:p w:rsidR="004A4906" w:rsidRDefault="004A4906"/>
    <w:p w:rsidR="00353F25" w:rsidRDefault="00353F25"/>
    <w:p w:rsidR="00353F25" w:rsidRPr="00A60284" w:rsidRDefault="00353F25" w:rsidP="000E1ED6">
      <w:pPr>
        <w:pStyle w:val="a3"/>
        <w:spacing w:before="0" w:beforeAutospacing="0" w:after="0" w:afterAutospacing="0"/>
        <w:ind w:left="-1134" w:right="-284" w:firstLine="425"/>
        <w:jc w:val="center"/>
      </w:pPr>
      <w:proofErr w:type="gramStart"/>
      <w:r w:rsidRPr="00A60284">
        <w:rPr>
          <w:rStyle w:val="a4"/>
        </w:rPr>
        <w:lastRenderedPageBreak/>
        <w:t>ПОЯСНИТЕЛЬН</w:t>
      </w:r>
      <w:r w:rsidRPr="00A60284">
        <w:t>​</w:t>
      </w:r>
      <w:r w:rsidRPr="00A60284">
        <w:rPr>
          <w:rStyle w:val="a4"/>
        </w:rPr>
        <w:t>АЯ</w:t>
      </w:r>
      <w:proofErr w:type="gramEnd"/>
      <w:r w:rsidRPr="00A60284">
        <w:rPr>
          <w:rStyle w:val="a4"/>
        </w:rPr>
        <w:t xml:space="preserve"> ЗАПИСКА</w:t>
      </w:r>
    </w:p>
    <w:p w:rsidR="00353F25" w:rsidRPr="00A60284" w:rsidRDefault="00353F25" w:rsidP="00353F25">
      <w:pPr>
        <w:pStyle w:val="a3"/>
        <w:spacing w:before="0" w:beforeAutospacing="0" w:after="0" w:afterAutospacing="0"/>
        <w:ind w:left="-1134" w:right="-284" w:firstLine="425"/>
        <w:jc w:val="both"/>
      </w:pPr>
      <w:proofErr w:type="gramStart"/>
      <w:r w:rsidRPr="00A60284"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 </w:t>
      </w:r>
      <w:proofErr w:type="gramEnd"/>
    </w:p>
    <w:p w:rsidR="00790F5C" w:rsidRPr="00790F5C" w:rsidRDefault="00790F5C" w:rsidP="000E1ED6">
      <w:pPr>
        <w:widowControl w:val="0"/>
        <w:tabs>
          <w:tab w:val="left" w:pos="142"/>
        </w:tabs>
        <w:spacing w:after="0" w:line="240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 w:rsidRPr="00790F5C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г. № 273-ФЗ «Об образовании в</w:t>
      </w:r>
      <w:r w:rsidR="0035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Российской Федерации»;</w:t>
      </w:r>
    </w:p>
    <w:p w:rsidR="00790F5C" w:rsidRPr="00790F5C" w:rsidRDefault="00790F5C" w:rsidP="000E1ED6">
      <w:pPr>
        <w:widowControl w:val="0"/>
        <w:tabs>
          <w:tab w:val="left" w:pos="142"/>
        </w:tabs>
        <w:spacing w:after="0" w:line="240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Федеральным законом от 24 сентября 2022 года № 371-ФЗ «О внесении</w:t>
      </w:r>
      <w:r w:rsidR="00353F25" w:rsidRPr="0035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изменений в Федеральный закон «Об образовании в Российской Федерации» №273-ФЗ от 29.12.2012»;</w:t>
      </w:r>
    </w:p>
    <w:p w:rsidR="00790F5C" w:rsidRPr="00790F5C" w:rsidRDefault="00790F5C" w:rsidP="000E1ED6">
      <w:pPr>
        <w:widowControl w:val="0"/>
        <w:tabs>
          <w:tab w:val="left" w:pos="142"/>
        </w:tabs>
        <w:spacing w:after="0" w:line="240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790F5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(далее - ФГОС ООО 2021);</w:t>
      </w:r>
    </w:p>
    <w:p w:rsidR="00790F5C" w:rsidRPr="00790F5C" w:rsidRDefault="00790F5C" w:rsidP="000E1ED6">
      <w:pPr>
        <w:widowControl w:val="0"/>
        <w:tabs>
          <w:tab w:val="left" w:pos="142"/>
        </w:tabs>
        <w:spacing w:after="0" w:line="240" w:lineRule="auto"/>
        <w:ind w:left="-1134" w:right="-14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90F5C">
        <w:rPr>
          <w:rFonts w:ascii="Times New Roman" w:eastAsia="Arial" w:hAnsi="Times New Roman" w:cs="Times New Roman"/>
          <w:sz w:val="24"/>
          <w:szCs w:val="24"/>
        </w:rPr>
        <w:t>Приказом Министерства просвещения Российской Федерации от 18 июля 2022</w:t>
      </w:r>
      <w:r w:rsidR="00353F25" w:rsidRPr="00353F2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Arial" w:hAnsi="Times New Roman" w:cs="Times New Roman"/>
          <w:sz w:val="24"/>
          <w:szCs w:val="24"/>
        </w:rPr>
        <w:t>№568 «О внесении изменений в федеральный государственный</w:t>
      </w:r>
      <w:r w:rsidR="00353F2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Arial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790F5C" w:rsidRPr="00790F5C" w:rsidRDefault="00790F5C" w:rsidP="000E1ED6">
      <w:pPr>
        <w:widowControl w:val="0"/>
        <w:tabs>
          <w:tab w:val="left" w:pos="142"/>
          <w:tab w:val="left" w:pos="6648"/>
        </w:tabs>
        <w:spacing w:after="0" w:line="240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790F5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 России от 22.03.2021</w:t>
      </w:r>
      <w:r w:rsidRPr="0035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№115 «Об утверждении</w:t>
      </w:r>
      <w:r w:rsidR="00353F25" w:rsidRPr="0035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90F5C" w:rsidRPr="00790F5C" w:rsidRDefault="00790F5C" w:rsidP="000E1ED6">
      <w:pPr>
        <w:widowControl w:val="0"/>
        <w:tabs>
          <w:tab w:val="left" w:pos="142"/>
        </w:tabs>
        <w:spacing w:after="0" w:line="240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790F5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</w:t>
      </w:r>
      <w:r w:rsidR="0035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деятельности по основным общеобразовательным программам </w:t>
      </w:r>
      <w:proofErr w:type="gramStart"/>
      <w:r w:rsidRPr="00790F5C">
        <w:rPr>
          <w:rFonts w:ascii="Times New Roman" w:eastAsia="Times New Roman" w:hAnsi="Times New Roman" w:cs="Times New Roman"/>
          <w:sz w:val="24"/>
          <w:szCs w:val="24"/>
        </w:rPr>
        <w:t>-о</w:t>
      </w:r>
      <w:proofErr w:type="gramEnd"/>
      <w:r w:rsidRPr="00790F5C">
        <w:rPr>
          <w:rFonts w:ascii="Times New Roman" w:eastAsia="Times New Roman" w:hAnsi="Times New Roman" w:cs="Times New Roman"/>
          <w:sz w:val="24"/>
          <w:szCs w:val="24"/>
        </w:rPr>
        <w:t>бщеобразовательным программам начального общего, основного общего и среднего общего образования»;</w:t>
      </w:r>
    </w:p>
    <w:p w:rsidR="00790F5C" w:rsidRPr="00790F5C" w:rsidRDefault="00790F5C" w:rsidP="000E1ED6">
      <w:pPr>
        <w:widowControl w:val="0"/>
        <w:tabs>
          <w:tab w:val="left" w:pos="142"/>
        </w:tabs>
        <w:spacing w:after="0" w:line="233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790F5C" w:rsidRPr="00790F5C" w:rsidRDefault="00790F5C" w:rsidP="000E1ED6">
      <w:pPr>
        <w:widowControl w:val="0"/>
        <w:tabs>
          <w:tab w:val="left" w:pos="142"/>
        </w:tabs>
        <w:spacing w:after="0" w:line="233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790F5C" w:rsidRPr="00790F5C" w:rsidRDefault="00790F5C" w:rsidP="000E1ED6">
      <w:pPr>
        <w:widowControl w:val="0"/>
        <w:tabs>
          <w:tab w:val="left" w:pos="142"/>
          <w:tab w:val="left" w:pos="9230"/>
        </w:tabs>
        <w:spacing w:after="0" w:line="240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790F5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и установления предельного срока использования исключенных учебников»;</w:t>
      </w:r>
    </w:p>
    <w:p w:rsidR="00790F5C" w:rsidRPr="00790F5C" w:rsidRDefault="00790F5C" w:rsidP="000E1ED6">
      <w:pPr>
        <w:widowControl w:val="0"/>
        <w:tabs>
          <w:tab w:val="left" w:pos="142"/>
          <w:tab w:val="left" w:pos="6312"/>
        </w:tabs>
        <w:spacing w:after="0" w:line="240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 санитарного врача РФ от 28.09.2020 № 28 «Об утверждении СП 2.4.3648-20»;</w:t>
      </w:r>
    </w:p>
    <w:p w:rsidR="00790F5C" w:rsidRPr="00790F5C" w:rsidRDefault="00790F5C" w:rsidP="000E1ED6">
      <w:pPr>
        <w:widowControl w:val="0"/>
        <w:tabs>
          <w:tab w:val="left" w:pos="142"/>
        </w:tabs>
        <w:spacing w:after="0" w:line="240" w:lineRule="auto"/>
        <w:ind w:left="-1134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790F5C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790F5C">
        <w:rPr>
          <w:rFonts w:ascii="Times New Roman" w:eastAsia="Times New Roman" w:hAnsi="Times New Roman" w:cs="Times New Roman"/>
          <w:sz w:val="24"/>
          <w:szCs w:val="24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790F5C" w:rsidRPr="00790F5C" w:rsidRDefault="00790F5C" w:rsidP="000E1ED6">
      <w:pPr>
        <w:tabs>
          <w:tab w:val="left" w:pos="142"/>
        </w:tabs>
        <w:spacing w:after="0" w:line="240" w:lineRule="auto"/>
        <w:ind w:left="-1134" w:right="-143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>ООП ООО МКОУ СОШ № 8 с. Уборка Чугуевского района Приморского края (утверждена приказом № 159</w:t>
      </w:r>
      <w:proofErr w:type="gramStart"/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школе от 31.08.2023года</w:t>
      </w:r>
    </w:p>
    <w:p w:rsidR="00790F5C" w:rsidRPr="00790F5C" w:rsidRDefault="00790F5C" w:rsidP="000E1ED6">
      <w:pPr>
        <w:tabs>
          <w:tab w:val="left" w:pos="142"/>
        </w:tabs>
        <w:spacing w:after="0" w:line="240" w:lineRule="auto"/>
        <w:ind w:left="-1134" w:right="-143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 </w:t>
      </w:r>
    </w:p>
    <w:p w:rsidR="00790F5C" w:rsidRPr="00790F5C" w:rsidRDefault="00790F5C" w:rsidP="000E1ED6">
      <w:pPr>
        <w:tabs>
          <w:tab w:val="left" w:pos="142"/>
        </w:tabs>
        <w:spacing w:after="0" w:line="240" w:lineRule="auto"/>
        <w:ind w:left="-1134" w:right="-143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353F25" w:rsidRPr="000E1ED6" w:rsidRDefault="00353F25" w:rsidP="000E1ED6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1E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отражает общие цели и задачи изучения русского языка, место в структуре учебного плана, а также подходы к отбору содержания и определению планируемых результатов.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 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Планируемые результаты освоения программы по русскому языку включают личностные,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​​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«РУССКИЙ ЯЗЫК»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ЦЕЛИ ИЗУЧЕНИЯ УЧЕБНОГО ПРЕДМЕТА «РУССКИЙ ЯЗЫК»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человеческой деятельности;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текст,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«РУССКИЙ ЯЗЫК» В УЧЕБНОМ ПЛАНЕ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 в 5 классе – 204 часа (6 часов в неделю).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F25" w:rsidRPr="00353F25" w:rsidRDefault="00353F25" w:rsidP="00353F25">
      <w:pPr>
        <w:spacing w:after="0" w:line="240" w:lineRule="auto"/>
        <w:ind w:left="-1134" w:right="-284"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Богатство и выразительность русского языка.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Лингвистика как наука о языке.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разделы лингвистики.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 речь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речь.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Речь устная и письменная, монологическая и диалогическая,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деятельности (говорение, слушание, чтение, письмо), их особенности.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пересказ прочитанного или прослушанного текста, в том числе с изменением лица рассказчика.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диалоге на лингвистические темы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темы на основе жизненных наблюдений.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формулы приветствия, прощания, просьбы, благодарности.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аудирования: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выборочное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ознакомительное, детальное.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чтения: изучающее, ознакомительное, просмотровое, поисковое.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и его основные признаки. Тема и главная мысль текста.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Микротема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текста. Ключевые слова.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речи: описание, повествование, рассуждение; их особенности.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Повествование как тип речи. Рассказ.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абзацев, способов и сре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предложений в тексте; использование языковых средств выразительности (в рамках изученного).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переработка текста: простой и сложный план текста.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Функциональные разновидности языка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СИСТЕМА ЯЗЫКА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Фонетика. Графика. Орфоэпия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Фонетика и графика как разделы лингвистики.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как единица языка. Смыслоразличительная роль звука.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гласных звуков.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согласных звуков.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звуков в речевом потоке. Элементы фонетической транскрипции.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Слог. Ударение. Свойства русского ударения.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звуков и букв.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 анализ слова.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обозначения [й’], мягкости согласных.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выразительные средства фонетики.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Прописные и строчные буквы.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Интонация, её функции. Основные элементы интонации.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 как раздел лингвистики.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«орфограмма». Буквенные и небуквенные орфограммы.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разделительных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ъ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Лексикология как раздел лингвистики.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Синонимы. Антонимы. Омонимы. Паронимы.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Лексический анализ слов (в 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Морфемика. Орфография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 как раздел лингвистики.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Чередование звуков в морфемах (в том числе чередование гласных с нулём звука).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анализ слов.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Уместное использование слов с суффиксами оценки в собственной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корней с проверяемыми, непроверяемыми, 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непроизносимыми согласными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ё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после шипящих в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неизменяемых на письме приставок и приставок на </w:t>
      </w:r>
      <w:proofErr w:type="gram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-з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(-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приставок.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анализ слова (в рамках изученного).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Морфология. Культура речи. Орфография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как раздел грамматики. Грамматическое значение слова.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Имя существительное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Род, число, падеж имени существительного.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существительные общего рода.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существительные, имеющие форму только единственного или только множественного числа.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анализ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произношения, нормы постановки ударения, нормы словоизменения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собственных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конце имён существительных после шипящих.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окончаний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ё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после шипящих 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суффиксах и окончаниях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суффиксов </w:t>
      </w:r>
      <w:proofErr w:type="gram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-ч</w:t>
      </w:r>
      <w:proofErr w:type="gram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щик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;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ек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(-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чик-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корней с чередованием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//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proofErr w:type="gram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лож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-;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раст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ращ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-;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зор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-;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-клан-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-клон-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-скак-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скоч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Слитное и раздельное написание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именами существительными.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Орфографический анализ имён существительных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Имя прилагательное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 полные и краткие, их синтаксические функции.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Склонение имён прилагательных.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Морфологический анализ имён прилагательных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словоизменения, произношения имён прилагательных, постановки ударения (в рамках изученного).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окончаний имён прилагательных.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шипящих 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суффиксах и окончаниях имён прилагательных.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кратких форм имён прилагательных с основой на шипящий.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Слитное и раздельное написание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именами прилагательными.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Орфографический анализ имён прилагательных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Глагол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совершенного и несовершенного вида, возвратные и невозвратные.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Спряжение глагола.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Морфологический анализ глаголов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словоизменения глаголов, постановки ударения в глагольных формах (в рамках изученного).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корней с чередованием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//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и: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proofErr w:type="gram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бир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блест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блист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дер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жег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жиг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пир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стел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 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тир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показателя грамматической формы в инфинитиве, в форме 2-го лица единственного числа после шипящих.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 </w:t>
      </w:r>
      <w:proofErr w:type="gram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proofErr w:type="gram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ся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ться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глаголах, суффиксов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ова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ева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ыва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-ива-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личных окончаний глагола.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гласной перед суффиксом </w:t>
      </w:r>
      <w:proofErr w:type="gram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-л</w:t>
      </w:r>
      <w:proofErr w:type="gram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формах прошедшего времени глагола.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Слитное и раздельное написание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глаголами.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Орфографический анализ глаголов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Синтаксис. Культура речи. Пунктуация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как раздел грамматики. Словосочетание и предложение как единицы синтаксиса.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 словосочетания.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Тире между подлежащим и сказуемым.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однородными членами (без союзов, с одиночным союзом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союзами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однако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(в значении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(в значении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с обобщающим словом при однородных членах.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обращением, особенности интонации. Обращение и средства его выражения.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 простого и простого осложнённого предложений.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Пунктуационное оформление предложений, осложнённых однородными членами, связанными бессоюзной связью, одиночным союзом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союзами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однако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(в значении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(в значении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Пунктуационное оформление сложных предложений, состоящих из частей, связанных бессоюзной связью и союзами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однако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прямой речью.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Пунктуационное оформление предложений с прямой речью.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Пунктуационное оформление диалога на письме.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Пунктуация как раздел лингвистики.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Пунктуационный анализ предложения (в рамках изученного).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rPr>
          <w:rFonts w:ascii="Times New Roman" w:hAnsi="Times New Roman" w:cs="Times New Roman"/>
          <w:sz w:val="24"/>
          <w:szCs w:val="24"/>
        </w:rPr>
      </w:pPr>
    </w:p>
    <w:p w:rsidR="00353F25" w:rsidRPr="00353F25" w:rsidRDefault="00353F25" w:rsidP="00353F25">
      <w:pPr>
        <w:spacing w:after="0" w:line="240" w:lineRule="auto"/>
        <w:ind w:left="-1134" w:right="-284" w:firstLine="425"/>
        <w:rPr>
          <w:rFonts w:ascii="Times New Roman" w:hAnsi="Times New Roman" w:cs="Times New Roman"/>
          <w:sz w:val="24"/>
          <w:szCs w:val="24"/>
        </w:rPr>
      </w:pP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ОБРАЗОВАТЕЛЬНЫЕ РЕЗУЛЬТАТЫ</w:t>
      </w:r>
    </w:p>
    <w:p w:rsidR="00353F25" w:rsidRPr="00353F25" w:rsidRDefault="00353F25" w:rsidP="00353F25">
      <w:pPr>
        <w:spacing w:beforeAutospacing="1" w:after="0" w:afterAutospacing="1" w:line="240" w:lineRule="auto"/>
        <w:ind w:left="-1134" w:right="-284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следующие личностные результаты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формируемое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на основе примеров из литературных произведений, написанных на русском языке;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  к участию в гуманитарной деятельности (помощь людям, нуждающимся в ней;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волонтёрство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3)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4)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5)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принимать себя и других, не осуждая;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литературных произведений, написанных на русском языке,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6)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рассказать о своих планах на будущее;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7)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 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 в практической деятельности экологической направленности;</w:t>
      </w:r>
      <w:proofErr w:type="gramEnd"/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8)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 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9)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адаптации </w:t>
      </w:r>
      <w:proofErr w:type="gram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МЕТАПРЕДМЕТНЫЕ РЕЗУЛЬТАТЫ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следующие 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логические действия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языковых единиц, языковых явлений и процессов;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 информации текста, необходимой для решения поставленной учебной задачи;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исследовательские действия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 в языковом образовании;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алгоритм действий и использовать его для решения учебных задач;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процессов, событий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умения работать с информацией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умения общения как часть коммуникативных универсальных учебных действий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распознавать предпосылки конфликтных ситуаций и смягчать конфликты, вести переговоры;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умения самоорганизации как части регулятивных универсальных учебных действий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проблемы для решения в учебных и жизненных ситуациях;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умения самоконтроля, эмоционального интеллекта как части регулятивных универсальных учебных действий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разными способами самоконтроля (в том числе речевого),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адекватную оценку учебной ситуации и предлагать план её изменения;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управлять собственными эмоциями и эмоциями других;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 и его мнению;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и чужое право на ошибку;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себя и других, не осуждая;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открытость;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осознавать невозможность контролировать всё вокруг.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умения совместной деятельности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обобщать мнения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53F25" w:rsidRPr="00353F25" w:rsidRDefault="00353F25" w:rsidP="00353F25">
      <w:pPr>
        <w:spacing w:after="0" w:line="240" w:lineRule="auto"/>
        <w:ind w:left="-709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ПРЕДМЕТНЫЕ РЕЗУЛЬТАТЫ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богатство и выразительность русского языка, приводить примеры, свидетельствующие об этом.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Язык и речь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монологические высказывания объёмом не менее 5 предложений на основе жизненных наблюдений, чтения научно-учебной, художественной и научно-популярной литературы.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диалоге на лингвистические темы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в диалоге/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полилоге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жизненных наблюдений объёмом не менее 3 реплик.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видами аудирования: выборочным, 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ознакомительным, детальным – научно-учебных и художественных текстов различных функционально-смысловых типов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 пересказывать прочитанный или прослушанный текст объёмом не менее 100 слов.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сжатого изложения – не менее 110 слов).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языковых сре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создания высказывания в соответствии с целью, темой и коммуникативным замыслом.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слова с непроверяемыми написаниями);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br/>
        <w:t>Текст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абзацев.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ционально-смысловому типу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знание основных признаков текста (повествование) в практике его создания.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Функциональные разновидности языка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Система языка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Фонетика. Графика. Орфоэпия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звуки; понимать различие между звуком и буквой, характеризовать систему звуков.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фонетический анализ слов.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по фонетике, графике и орфоэпии в практике произношения и правописания слов.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Орфография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орфограммы.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разделительных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ъ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Лексикология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Распознавать однозначные и многозначные слова, различать прямое и переносное значения слова.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тематические группы слов, родовые и видовые понятия.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лексический анализ слов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пользоваться лексическими словарями (толковым словарём, словарями синонимов, антонимов, омонимов, паро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нимов).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Морфемика. Орфография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морфему как минимальную значимую единицу языка.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морфемы в слове (корень, приставку, суффикс, окончание), выделять основу слова.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чередование звуков в морфемах (в том числе чередование гласных с нулём звука).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морфемный анализ слов.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знания по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-з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(-с); ы – и после приставок; корней с безударными проверяемыми, непроверяемыми, чередующимися гласными (в рамках изученного); корней с проверяемыми, непроверяемыми, непроизносимыми согласными (в рамках изученного); ё – о после шипящих в корне слова;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орфографический анализ слов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Уместно использовать слова с суффиксами оценки в собственной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Морфология. Культура речи. Орфография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о частях речи как лексико-грамматических разрядах слов, о грамматическом значении слова, о сис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теме частей речи в русском языке для решения практико-ориентированных учебных задач.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имена существительные, имена прилагательные, глаголы.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Имя существительное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лексико-грамматические разряды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морфологический анализ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правописания имён существительных: безударных окончаний;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ё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после шипящих 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суффиксах и окончаниях; суффиксов </w:t>
      </w:r>
      <w:proofErr w:type="gram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-ч</w:t>
      </w:r>
      <w:proofErr w:type="gram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щик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ек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(-чик-);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корней с чередованием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а 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//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 о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-лаг-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-лож-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-раст-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-ращ-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-рос-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-гар-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-гор-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-зар-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-зор-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-клан-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-клон-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-скак-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-скоч-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; употребления (неупотребления)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конце имён существительных после шипящих; слитное и раздельное написание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с именами существительными; правописание собственных имён существительных.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Имя прилагательное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словоизменения, произношения имён прилагательных, постановки в них ударения (в рамках изучен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правописания имён прилагательных: безударных окончаний;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шипящих 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суффиксах и окончаниях; кратких форм имён прилагательных с основой на шипящие; правила слитного и раздельного написания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именами прилагательными.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Глагол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глаголы совершенного и несовершенного вида, возвратные и невозвратные.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спряжение глагола, уметь спрягать глаголы.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частичный морфологический анализ глаголов (в рамках </w:t>
      </w: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правописания глаголов: корней с чередованием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//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; использования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шипящих как показателя грамматической формы в инфинитиве, в форме 2-го лица единственного числа; </w:t>
      </w:r>
      <w:proofErr w:type="gram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proofErr w:type="gram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ся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ться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глаголах; суффиксов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ова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 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ева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-,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ыва</w:t>
      </w:r>
      <w:proofErr w:type="spellEnd"/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-ива-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; личных окончаний глагола, гласной перед суффиксом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-л-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формах прошедшего времени глагола; слитного и раздельного написания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глаголами.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 Культура речи. Пунктуация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словосочетания по морфологическим свойствам главного слова (именные, глагольные, наречные); простые нео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 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 рамках изученного).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 однородными членами, связанными бессоюзной связью, одиночным союзом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союзами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однако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(в значении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 (в значении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сложных предложениях, состоящих из частей, связанных бессоюзной связью и союзами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однако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зато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5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; оформлять на письме диалог.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пунктуационный анализ предложения (в рамках изученного).</w:t>
      </w:r>
    </w:p>
    <w:p w:rsidR="00353F25" w:rsidRPr="00353F25" w:rsidRDefault="00353F25" w:rsidP="00353F25">
      <w:pPr>
        <w:spacing w:after="0" w:line="240" w:lineRule="auto"/>
        <w:ind w:left="-1134" w:right="-284" w:firstLine="425"/>
        <w:rPr>
          <w:rFonts w:ascii="Times New Roman" w:hAnsi="Times New Roman" w:cs="Times New Roman"/>
          <w:sz w:val="24"/>
          <w:szCs w:val="24"/>
        </w:rPr>
      </w:pPr>
    </w:p>
    <w:p w:rsidR="00353F25" w:rsidRPr="00353F25" w:rsidRDefault="00353F25" w:rsidP="00353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</w:t>
      </w:r>
      <w:r w:rsidRPr="00353F2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ЕМАТИЧЕСКОЕ ПЛАНИРОВАНИЕ</w:t>
      </w:r>
    </w:p>
    <w:p w:rsidR="00353F25" w:rsidRPr="00353F25" w:rsidRDefault="00353F25" w:rsidP="00353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7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90"/>
        <w:gridCol w:w="5789"/>
        <w:gridCol w:w="808"/>
        <w:gridCol w:w="1035"/>
        <w:gridCol w:w="992"/>
        <w:gridCol w:w="1843"/>
      </w:tblGrid>
      <w:tr w:rsidR="00353F25" w:rsidRPr="00353F25" w:rsidTr="00353F25">
        <w:tc>
          <w:tcPr>
            <w:tcW w:w="590" w:type="dxa"/>
            <w:vMerge w:val="restart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89" w:type="dxa"/>
            <w:vMerge w:val="restart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3" w:type="dxa"/>
            <w:vMerge w:val="restart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353F25" w:rsidRPr="00353F25" w:rsidTr="00353F25">
        <w:tc>
          <w:tcPr>
            <w:tcW w:w="590" w:type="dxa"/>
            <w:vMerge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9" w:type="dxa"/>
            <w:vMerge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43" w:type="dxa"/>
            <w:vMerge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F25" w:rsidRPr="00353F25" w:rsidTr="00353F25">
        <w:tc>
          <w:tcPr>
            <w:tcW w:w="11057" w:type="dxa"/>
            <w:gridSpan w:val="6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6379" w:type="dxa"/>
            <w:gridSpan w:val="2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0" w:type="dxa"/>
            <w:gridSpan w:val="3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F25" w:rsidRPr="00353F25" w:rsidTr="00353F25">
        <w:tc>
          <w:tcPr>
            <w:tcW w:w="11057" w:type="dxa"/>
            <w:gridSpan w:val="6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и речь. Монолог. Диалог. 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Полилог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Виды речевой деятельности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6379" w:type="dxa"/>
            <w:gridSpan w:val="2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70" w:type="dxa"/>
            <w:gridSpan w:val="3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F25" w:rsidRPr="00353F25" w:rsidTr="00353F25">
        <w:tc>
          <w:tcPr>
            <w:tcW w:w="11057" w:type="dxa"/>
            <w:gridSpan w:val="6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и его основные признаки. 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6379" w:type="dxa"/>
            <w:gridSpan w:val="2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70" w:type="dxa"/>
            <w:gridSpan w:val="3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F25" w:rsidRPr="00353F25" w:rsidTr="00353F25">
        <w:tc>
          <w:tcPr>
            <w:tcW w:w="11057" w:type="dxa"/>
            <w:gridSpan w:val="6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разновидности языка (общее представление)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6379" w:type="dxa"/>
            <w:gridSpan w:val="2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0" w:type="dxa"/>
            <w:gridSpan w:val="3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F25" w:rsidRPr="00353F25" w:rsidTr="00353F25">
        <w:tc>
          <w:tcPr>
            <w:tcW w:w="11057" w:type="dxa"/>
            <w:gridSpan w:val="6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языка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Графика. Орфоэпия. Орфография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Морфемика. Орфография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Лексикология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6379" w:type="dxa"/>
            <w:gridSpan w:val="2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70" w:type="dxa"/>
            <w:gridSpan w:val="3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F25" w:rsidRPr="00353F25" w:rsidTr="00353F25">
        <w:tc>
          <w:tcPr>
            <w:tcW w:w="11057" w:type="dxa"/>
            <w:gridSpan w:val="6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Синтаксис. Культура речи. Пунктуация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двусоставное предложение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ЦОК </w:t>
            </w:r>
            <w:hyperlink r:id="rId1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осложнённое предложение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речь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6379" w:type="dxa"/>
            <w:gridSpan w:val="2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70" w:type="dxa"/>
            <w:gridSpan w:val="3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F25" w:rsidRPr="00353F25" w:rsidTr="00353F25">
        <w:tc>
          <w:tcPr>
            <w:tcW w:w="11057" w:type="dxa"/>
            <w:gridSpan w:val="6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Морфология. Культура речи. Орфография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частей речи в русском языке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590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789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6379" w:type="dxa"/>
            <w:gridSpan w:val="2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70" w:type="dxa"/>
            <w:gridSpan w:val="3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F25" w:rsidRPr="00353F25" w:rsidTr="00353F25">
        <w:tc>
          <w:tcPr>
            <w:tcW w:w="6379" w:type="dxa"/>
            <w:gridSpan w:val="2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6379" w:type="dxa"/>
            <w:gridSpan w:val="2"/>
            <w:shd w:val="clear" w:color="auto" w:fill="FFFFFF" w:themeFill="background1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08" w:type="dxa"/>
            <w:shd w:val="clear" w:color="auto" w:fill="FFFFFF" w:themeFill="background1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5" w:type="dxa"/>
            <w:shd w:val="clear" w:color="auto" w:fill="FFFFFF" w:themeFill="background1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shd w:val="clear" w:color="auto" w:fill="FFFFFF" w:themeFill="background1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Библиотека ЦОК </w:t>
            </w:r>
            <w:hyperlink r:id="rId2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 w:themeFill="background1"/>
                  <w:lang w:eastAsia="ru-RU"/>
                </w:rPr>
                <w:t>https://m.edsoo.ru/7f413034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353F25" w:rsidRPr="00353F25" w:rsidTr="00353F25">
        <w:tc>
          <w:tcPr>
            <w:tcW w:w="6379" w:type="dxa"/>
            <w:gridSpan w:val="2"/>
            <w:hideMark/>
          </w:tcPr>
          <w:p w:rsidR="00353F25" w:rsidRPr="00353F25" w:rsidRDefault="00353F25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08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035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hideMark/>
          </w:tcPr>
          <w:p w:rsidR="00353F25" w:rsidRPr="00353F25" w:rsidRDefault="00353F25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43" w:type="dxa"/>
            <w:hideMark/>
          </w:tcPr>
          <w:p w:rsidR="00353F25" w:rsidRPr="00353F25" w:rsidRDefault="00353F25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F25" w:rsidRPr="00353F25" w:rsidRDefault="00353F25" w:rsidP="00353F25">
      <w:pPr>
        <w:spacing w:after="0" w:line="240" w:lineRule="auto"/>
        <w:ind w:left="-1134" w:right="-284" w:firstLine="425"/>
        <w:rPr>
          <w:rFonts w:ascii="Times New Roman" w:hAnsi="Times New Roman" w:cs="Times New Roman"/>
          <w:sz w:val="24"/>
          <w:szCs w:val="24"/>
        </w:rPr>
      </w:pPr>
    </w:p>
    <w:p w:rsidR="00353F25" w:rsidRPr="00353F25" w:rsidRDefault="00353F25" w:rsidP="00353F2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3F25" w:rsidRPr="00353F25" w:rsidRDefault="00353F25" w:rsidP="00353F2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3F25" w:rsidRPr="00353F25" w:rsidRDefault="00353F25" w:rsidP="00353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ПОУРОЧНОЕ ПЛАНИРОВАНИЕ</w:t>
      </w:r>
    </w:p>
    <w:p w:rsidR="00353F25" w:rsidRPr="00353F25" w:rsidRDefault="00353F25" w:rsidP="00353F2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7"/>
        <w:tblpPr w:leftFromText="180" w:rightFromText="180" w:vertAnchor="text" w:tblpX="-1026" w:tblpY="1"/>
        <w:tblOverlap w:val="never"/>
        <w:tblW w:w="10881" w:type="dxa"/>
        <w:tblLayout w:type="fixed"/>
        <w:tblLook w:val="04A0" w:firstRow="1" w:lastRow="0" w:firstColumn="1" w:lastColumn="0" w:noHBand="0" w:noVBand="1"/>
      </w:tblPr>
      <w:tblGrid>
        <w:gridCol w:w="608"/>
        <w:gridCol w:w="3895"/>
        <w:gridCol w:w="808"/>
        <w:gridCol w:w="1602"/>
        <w:gridCol w:w="1276"/>
        <w:gridCol w:w="2692"/>
      </w:tblGrid>
      <w:tr w:rsidR="00E957A2" w:rsidRPr="00353F25" w:rsidTr="00E957A2">
        <w:tc>
          <w:tcPr>
            <w:tcW w:w="608" w:type="dxa"/>
            <w:vMerge w:val="restart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95" w:type="dxa"/>
            <w:vMerge w:val="restart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86" w:type="dxa"/>
            <w:gridSpan w:val="3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2" w:type="dxa"/>
            <w:vMerge w:val="restart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E957A2" w:rsidRPr="00353F25" w:rsidTr="00E957A2">
        <w:tc>
          <w:tcPr>
            <w:tcW w:w="608" w:type="dxa"/>
            <w:vMerge/>
            <w:hideMark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vMerge/>
            <w:hideMark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2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276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692" w:type="dxa"/>
            <w:vMerge/>
            <w:hideMark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7A2" w:rsidRPr="00353F25" w:rsidTr="00E957A2">
        <w:tc>
          <w:tcPr>
            <w:tcW w:w="608" w:type="dxa"/>
            <w:hideMark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Богатство и выразительность русского языка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  <w:hideMark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 как наука о языке. Основные разделы лингвистики.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https://m.edsoo.ru/fa251ffa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языка и речи.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https://m.edsoo.ru/fa251ffa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как система правил правописания слов и форм слов. Понятие «орфограмма». Буквенные и небуквенные орфограммы.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https://m.edsoo.ru/fa252126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  <w:hideMark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Орфография. Правописание проверяемых и непроверяемых безударных гласных в корне (повторение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школе).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https://m.edsoo.ru/fa252126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Орфография. Правописание проверяемых, непроверяемых и непроизносимых согласных в корне (повторение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https://m.edsoo.ru/fa252126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Орфография. Орфограммы в приставках.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https://m.edsoo.ru/fa252126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Орфография. Буквы и, у, а после шипящих.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https://m.edsoo.ru/fa252126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Орфография. Правописание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разделительного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мягкого (ь) и разделительного твердого (ъ) знаков (повторение изученного в начальной школе).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https://m.edsoo.ru/fa252252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https://m.edsoo.ru/fa252522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Орфография. Правописание гласных в падежных окончаниях имён существительных.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https://m.edsoo.ru/fa252522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Орфография. Падежные окончания имён прилагательных.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https://m.edsoo.ru/fa252522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Орфография. Правописание безударных личных окончаний глаголов.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https://m.edsoo.ru/fa2523b0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Состав слова (повторение изученного в начальной школе). Раздельное написание предлогов с другими словами.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https://m.edsoo.ru/fa2523b0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Синтаксис  (повторение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школе).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https://m.edsoo.ru/fa2526f8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Диктант по теме «Повторение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школе».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и речь. 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https://m.edsoo.ru/fa25286a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Речь устная и письменная. Монолог, диалог, 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полилог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https://m.edsoo.ru/fa25286a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деятельность. Речевые формулы приветствия, прощания, просьбы, благодарности.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речевой деятельности: говорение, слушание, чтение, письмо, их особенности. Речевой этикет.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https://m.edsoo.ru/fa252b4e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речи. Устное описание картины А. 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«Летом».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чтения: изучающее, ознакомительное, просмотровое, поисковое.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аудирования: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ознакомительное, детальное.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https://m.edsoo.ru/fa252ea0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тексте. Текст и его основные признаки. Тема, основная мысль текста.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https://m.edsoo.ru/fa253350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]] 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Композиционная структура текста. Абзац как средство членения текста на композиционно-смысловые части.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https://m.edsoo.ru/fa2534cc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предложений и частей текста.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https://m.edsoo.ru/fa25362a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Функционально-смысловые типы речи: описание, повествование, рассуждение; их особенности.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 как тип речи.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https://m.edsoo.ru/fa253a30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как форма повествования.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https://m.edsoo.ru/fa253a30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Смысловой анализ текста.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https://m.edsoo.ru/fa253bac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переработка текста: простой и сложный план текста. Редактирование текста.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https://m.edsoo.ru/fa254002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и его виды. Подготовка к изложению «Хитрый заяц».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(обучающее). Подробное изложение текста «Хитрый заяц».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функциональных разновидностях языка. Стили речи.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и графика как разделы лингвистики.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https://m.edsoo.ru/fa25491c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и звук. Алфавит.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https://m.edsoo.ru/fa25491c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https://m.edsoo.ru/fa25491c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согласных в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Типы орфограмм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https://m.edsoo.ru/fa256ed8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звуки и обозначающие их буквы. Твёрдые и мягкие согласные.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https://m.edsoo.ru/fa256ed8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звуки и обозначающие их буквы.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 и ударение.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https://m.edsoo.ru/fa254ad4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гласных в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Типы орфограмм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Фонетический анализ слова.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https://m.edsoo.ru/fa254d36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Орфоэпия. Орфоэпические нормы.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https://m.edsoo.ru/fa254ebc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тем «Фонетика, графика, орфоэпия», «Орфография». 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«Фонетика, графика, орфоэпия, орфография».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Морфемика как раздел 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лингвистики. Морфема как минимальная значимая единица языка. Изменение и образование слов.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https://m.edsoo.ru/fa25674e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и основа слова.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https://m.edsoo.ru/fa256898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морфем.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https://m.edsoo.ru/fa256898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Чередование звуков в морфемах. Беглые гласные.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https://m.edsoo.ru/fa256afa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морфем. Морфемный анализ слов.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https://m.edsoo.ru/fa256c26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]] 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Приставки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https://m.edsoo.ru/fa2569ce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Суффиксы. Использование слов с суффиксами оценки.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сочинению-описанию картины П. П. 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Кончаловского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«Сирень в корзине».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Сочинение-описание картины П. П. 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Кончаловского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«Сирень в корзине».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ё-о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в корне слова.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https://m.edsoo.ru/fa256d5c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неизменяемых на письме приставок.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https://m.edsoo.ru/fa257130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приставок на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(-с).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https://m.edsoo.ru/fa257464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ы — и после приставок.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https://m.edsoo.ru/fa2575f4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ы — и после ц.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https://m.edsoo.ru/fa25772a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ind w:left="-1134" w:right="-284"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анализ слова (в рамках изученного).</w:t>
            </w:r>
          </w:p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https://m.edsoo.ru/fa25772a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«Морфемика. Орфография».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https://m.edsoo.ru/fa2578ba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теме «Морфемика. Орфография»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https://m.edsoo.ru/fa2553d0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переносное значения слова.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группы слов. Обозначение родовых и видовых понятий.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https://m.edsoo.ru/fa255b5a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https://m.edsoo.ru/fa255ce0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Омонимы. 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https://m.edsoo.ru/fa255e16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Паронимы.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https://m.edsoo.ru/fa255e16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подробному изложению «Первый снег».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Подробное изложение «Первый снег».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лексической сочетаемости. Виды лексических словарей и их роль в овладении словарным богатством родного языка.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https://m.edsoo.ru/fa25568c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словарной статьи в лексических словарях разных видов, словарные пометы. Толковые словари.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https://m.edsoo.ru/fa2554fc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анализ слова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https://m.edsoo.ru/fa25632a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"Лексикология"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https://m.edsoo.ru/fa2558ee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 по теме «Лексика».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https://m.edsoo.ru/fa2565a0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 как разделы лингвистики. Знаки препинания и их функции.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https://m.edsoo.ru/fa25e5de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и предложение как единицы синтаксиса.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https://m.edsoo.ru/fa25e778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и его признаки. Основные виды словосочетаний по морфологическим свойствам главного слова (именные, глагольные, наречные).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https://m.edsoo.ru/fa25e778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слов в словосочетании.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https://m.edsoo.ru/fa25e778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словосочетаний.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https://m.edsoo.ru/fa25e778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- основная единица речевого общения, его признаки.  Виды предложений по цели высказывания эмоциональной окраске.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https://m.edsoo.ru/fa25ea52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https://m.edsoo.ru/fa25ebce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Интонация. Знаки препинания в конце предложения.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https://m.edsoo.ru/fa25ebce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Грамматическая основа предложения.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https://m.edsoo.ru/fa25ebce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 (грамматическая основа). Подлежащее и способы его выражения.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https://m.edsoo.ru/fa25eda4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 (грамматическая основа). Сказуемое и способы его выражения.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https://m.edsoo.ru/fa25ef0c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https://m.edsoo.ru/fa25ef0c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о памятном событии (с опорой на жизненный опыт).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распространённые и нераспространённые. Второстепенные члены предложения.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https://m.edsoo.ru/fa25f402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 (прямое и косвенное) и типичные средства его выражения (в рамках изученного).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https://m.edsoo.ru/fa25f57e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типичные средства его выражения (в рамках изученного).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https://m.edsoo.ru/fa25f402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Обстоятельство и типичные средства его выражения (в рамках 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изученного). Виды обстоятельств по значению.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https://m.edsoo.ru/fa25f6</w:t>
              </w:r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e6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простых двусоставных предложений.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https://m.edsoo.ru/fa25f6e6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 «Словосочетание. Простое предложение»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https://m.edsoo.ru/fa25ffb0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теме «Словосочетание. Простое предложение».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простом осложненном предложении. Предложения с однородными членами.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https://m.edsoo.ru/fa25fce0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предложения, их роль в речи. Особенности интонации предложений с однородными членами.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https://m.edsoo.ru/fa260a8c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с однородными членами (без союзов, с одиночным союзом и, союзами а, но, однако, зато, да (в значении и), да (в значении но).</w:t>
            </w:r>
            <w:proofErr w:type="gramEnd"/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Пунктуационное оформление предло</w:t>
            </w: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жений, осложнённых однородными членами.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https://m.edsoo.ru/fa260a8c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с обобщающим словом при однородных членах.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https://m.edsoo.ru/fa25fe52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Пунктуационное оформление предложения с обобщающим словом при однородных членах.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https://m.edsoo.ru/fa25fce0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с обращением, особенности интонации.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https://m.edsoo.ru/fa260190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Обращение, его функции и средства выражения, особенности интонации. Пунктуационное оформление предложения с обращением.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https://m.edsoo.ru/fa25fb78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 анализ простых осложнённых предложений.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сочинению по картине Ф. П. Решетникова «Мальчишки».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по картине Ф. П. Решетникова «Мальчишки».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простые и сложные.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https://m.edsoo.ru/fa2605c8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с бессоюзной и союзной связью.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https://m.edsoo.ru/fa2605c8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сложносочиненные и сложноподчиненные (общее представление, практическое усвоение).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https://m.edsoo.ru/fa260744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 анализ сложного предложения.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https://m.edsoo.ru/fa260744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https://m.edsoo.ru/fa2608a2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https://m.edsoo.ru/fa260a8c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речь как способ передачи чужой речи на письме.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https://m.edsoo.ru/fa260c12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Пунктуационное оформление предложений с прямой речью.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https://m.edsoo.ru/fa260c12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Пунктуационное оформление предложений с прямой речью.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https://m.edsoo.ru/fa260c12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диалоге. Пунктуационное оформление диалога.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https://m.edsoo.ru/fa260d5c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изложению.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«Синтаксис и пунктуация». Практикум.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теме «Синтаксис и пунктуация».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https://m.edsoo.ru/fa260e88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 как раздел лингвистики. Грамматическое значение слова, его отличие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лексического.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https://m.edsoo.ru/fa257a04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 как лексико-грамматические разряды слов. Система частей речи в русском языке.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https://m.edsoo.ru/fa257a04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и служебные части речи.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существительное как часть 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речи. Роль имени существительного в речи. Лексико-грамматические разряды имён существительных по значению.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https://m.edsoo.ru/fa257b30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Лексико-грамматические разряды имён существительных. Имена существительные собственные и нарицательные.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https://m.edsoo.ru/fa257b30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Лексико-грамматические разряды имён существительных. Имена существительные одушевленные и неодушевленные.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https://m.edsoo.ru/fa257b30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имён существительных.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https://m.edsoo.ru/fa25803a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общего рода.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https://m.edsoo.ru/fa25803a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имени существительного. Имена существительные, имеющие форму только единственного числа.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https://m.edsoo.ru/fa2583d2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имени существительного. Имена существительные, имеющие форму только множественного числа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https://m.edsoo.ru/fa2583d2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рассуждения в повествовании. Сжатое изложение по тексту Е. А. Пермяка «Перо и чернильница». 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https://m.edsoo.ru/fa25829c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склонения имён существительных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https://m.edsoo.ru/fa258580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падежных окончаниях имён существительных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https://m.edsoo.ru/fa2587e2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падежных окончаниях имён существительных. Практикум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https://m.edsoo.ru/fa258580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Разносклоняемые и несклоняемые имена существительные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https://m.edsoo.ru/fa258918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склоняемые и несклоняемые. Род несклоняемых имён существительных.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https://m.edsoo.ru/fa258bde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мягкого знака  после шипящих на конце имён 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существительных.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https://m.edsoo.ru/fa2586</w:t>
              </w:r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b6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 имени существительного.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https://m.edsoo.ru/fa258d28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словоизменения, произношения имён существительных, постановки в них ударения (в рамках изученного).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https://m.edsoo.ru/fa258d28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с изменением лица рассказчика.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О и Е (Ё) после шипящих и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суффиксах  и окончаниях  имен существительных.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https://m.edsoo.ru/fa259110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суффиксов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ик-/-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щик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имен существительных.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https://m.edsoo.ru/fa259246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суффиксов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-/-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имен существительных.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https://m.edsoo.ru/fa25939a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https://m.edsoo.ru/fa2595ca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корней с чередованием а // о: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аг- — -лож-.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https://m.edsoo.ru/fa25976e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корней с чередованием а // о: 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ращ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— -рос-.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https://m.edsoo.ru/fa25976e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корней с чередованием а//о: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— -гор-, 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— 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https://m.edsoo.ru/fa2598a4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корней с чередованием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лан- — -клон-, -скак- — 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скоч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https://m.edsoo.ru/fa2599d0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по теме «Имя существительное».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https://m.edsoo.ru/fa259afc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теме «Имя существительное».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[[]] 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https://m.edsoo.ru/fa259afc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речи. Роль имени прилагательного в речи.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https://m.edsoo.ru/fa259c1e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 (повторение). Правописание безударных окончаний имён прилагательных.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https://m.edsoo.ru/fa25a114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прилагательные полные и 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краткие, их синтаксические функции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https://m.edsoo.ru/fa25a27c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кратких форм имён прилагательных с основой на шипящий.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https://m.edsoo.ru/fa25a27c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 имен прилагательных.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https://m.edsoo.ru/fa25a5ce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словоизменения, произношения имён прилагательных, постановки в них ударения (в рамках изучен</w:t>
            </w: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ного).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https://m.edsoo.ru/fa25a5ce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сочинению-описанию животного.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https://m.edsoo.ru/fa25b1b8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Сочинение-описание животного.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https://m.edsoo.ru/fa25b1b8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О и Е после шипящих и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F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53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суффиксах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окончаниях имен прилагательных.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https://m.edsoo.ru/fa25abe6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https://m.edsoo.ru/fa25ad6c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именами прилагательными.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https://m.edsoo.ru/fa25b046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именами прилагательными.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https://m.edsoo.ru/fa25b046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«Имя прилагательное». Практикум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https://m.edsoo.ru/fa25aede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895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«Имя прилагательное».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https://m.edsoo.ru/fa25b398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речи.  Роль глагола в словосочетании и предложении, в речи.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https://m.edsoo.ru/fa25b514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 и его грамматические свойства.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https://m.edsoo.ru/fa25b686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инфинитива, основа настоящего (будущего простого) времени глагола.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ь как показателя грамматической формы инфинитива.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https://m.edsoo.ru/fa25b7ee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]] 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Глаголы совершенного и 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несовершенного вида.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https://m.edsoo.ru/fa25b960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 возвратные и невозвратные.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https://m.edsoo.ru/fa25bb9a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Правописание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ся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ться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глаголах.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https://m.edsoo.ru/fa25bb9a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Правописание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суффиксов 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ева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 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ыва</w:t>
            </w:r>
            <w:proofErr w:type="spellEnd"/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353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-ива-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https://m.edsoo.ru/fa25b960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Сочинение-рассказ на основе сюжетной картины.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временам.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https://m.edsoo.ru/fa25c1ee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времён.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https://m.edsoo.ru/fa25c1ee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лицам и числам.  Типы спряжения глагола.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https://m.edsoo.ru/fa25c98c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Спряжение. Правописание безударных личных окончаний глаголов.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https://m.edsoo.ru/fa25ccd4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глаголов. Практикум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https://m.edsoo.ru/fa25ce32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 глагола.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https://m.edsoo.ru/fa25d116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мягкого знака   после шипящих как  показателя грамматической формы в инфинитиве, в форме 2-го лица единственного числа.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2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https://m.edsoo.ru/fa25d44a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гласной перед суффиксом </w:t>
            </w:r>
            <w:proofErr w:type="gramStart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</w:t>
            </w:r>
            <w:proofErr w:type="gramEnd"/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формах прошедшего времени глагола.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3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https://m.edsoo.ru/fa25d90e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глаголами.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4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https://m.edsoo.ru/fa25dc74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ind w:left="-9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5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https://m.edsoo.ru/fa25dc74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сжатому изложению.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 «Шоколадный торт» с изменением формы лица рассказчика.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корней с чередованием е//и.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6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https://m.edsoo.ru/fa25e0ca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«Глагол».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7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https://m.edsoo.ru/fa25e228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курс 5 класса.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8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https://m.edsoo.ru/fa261608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диктанта.  Работа над ошибками. 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Фонетика. Графика. Орфография. Орфоэпия.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9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https://m.edsoo.ru/fa2610f4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Лексикология. Культура речи.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80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https://m.edsoo.ru/fa261284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Морфология. Культура речи.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81" w:history="1">
              <w:r w:rsidRPr="00353F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https://m.edsoo.ru/fa2614e6</w:t>
              </w:r>
            </w:hyperlink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E957A2" w:rsidRPr="00353F25" w:rsidTr="00E957A2">
        <w:tc>
          <w:tcPr>
            <w:tcW w:w="608" w:type="dxa"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895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Синтаксис. Культура речи.</w:t>
            </w:r>
          </w:p>
        </w:tc>
        <w:tc>
          <w:tcPr>
            <w:tcW w:w="808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2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57A2" w:rsidRPr="00353F25" w:rsidTr="00E957A2">
        <w:tc>
          <w:tcPr>
            <w:tcW w:w="4503" w:type="dxa"/>
            <w:gridSpan w:val="2"/>
            <w:hideMark/>
          </w:tcPr>
          <w:p w:rsidR="00E957A2" w:rsidRPr="00353F25" w:rsidRDefault="00E957A2" w:rsidP="00353F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08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602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hideMark/>
          </w:tcPr>
          <w:p w:rsidR="00E957A2" w:rsidRPr="00353F25" w:rsidRDefault="00E957A2" w:rsidP="0035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353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2" w:type="dxa"/>
            <w:hideMark/>
          </w:tcPr>
          <w:p w:rsidR="00E957A2" w:rsidRPr="00353F25" w:rsidRDefault="00E957A2" w:rsidP="00353F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57A2" w:rsidRPr="00A60284" w:rsidRDefault="00353F25" w:rsidP="00812B0E">
      <w:pPr>
        <w:pStyle w:val="a3"/>
        <w:spacing w:before="0" w:beforeAutospacing="0" w:after="0" w:afterAutospacing="0"/>
        <w:jc w:val="center"/>
      </w:pPr>
      <w:r w:rsidRPr="00353F25">
        <w:br w:type="textWrapping" w:clear="all"/>
      </w:r>
      <w:r w:rsidR="00E957A2" w:rsidRPr="00A60284">
        <w:rPr>
          <w:rStyle w:val="a4"/>
        </w:rPr>
        <w:t>УЧЕБНО-МЕТОДИЧЕСКОЕ ОБЕСПЕЧЕНИЕ ОБРАЗОВАТЕЛЬНОГО ПРОЦЕССА</w:t>
      </w:r>
    </w:p>
    <w:p w:rsidR="00E957A2" w:rsidRPr="00A60284" w:rsidRDefault="00E957A2" w:rsidP="00812B0E">
      <w:pPr>
        <w:pStyle w:val="a3"/>
        <w:spacing w:before="0" w:beforeAutospacing="0" w:after="0" w:afterAutospacing="0" w:line="480" w:lineRule="auto"/>
        <w:jc w:val="center"/>
      </w:pPr>
      <w:r w:rsidRPr="00A60284">
        <w:rPr>
          <w:rStyle w:val="a4"/>
          <w:caps/>
        </w:rPr>
        <w:t>ОБЯЗАТЕЛЬНЫЕ УЧЕБНЫЕ МАТЕРИАЛЫ ДЛЯ УЧЕНИКА</w:t>
      </w:r>
    </w:p>
    <w:p w:rsidR="00E957A2" w:rsidRDefault="00E957A2" w:rsidP="00E957A2">
      <w:pPr>
        <w:pStyle w:val="a3"/>
        <w:spacing w:before="0" w:beforeAutospacing="0" w:after="0" w:afterAutospacing="0"/>
        <w:ind w:left="-1134" w:firstLine="1134"/>
        <w:jc w:val="both"/>
        <w:rPr>
          <w:rStyle w:val="placeholder"/>
        </w:rPr>
      </w:pPr>
      <w:r w:rsidRPr="00A60284">
        <w:t>​</w:t>
      </w:r>
      <w:r w:rsidRPr="00A60284">
        <w:rPr>
          <w:rStyle w:val="placeholder-mask"/>
        </w:rPr>
        <w:t>‌</w:t>
      </w:r>
      <w:r w:rsidRPr="00A60284">
        <w:rPr>
          <w:rStyle w:val="placeholder"/>
        </w:rPr>
        <w:t>Русский язык (в 2 частях), 5 класс/ Ладыженская Т.А., Баранов М.Т., Тростенцова Л.А. и другие, Акционерное общество «Издательство «Просвещение»</w:t>
      </w:r>
    </w:p>
    <w:p w:rsidR="00B95974" w:rsidRDefault="00B95974" w:rsidP="00B95974">
      <w:pPr>
        <w:pStyle w:val="a3"/>
        <w:spacing w:before="0" w:beforeAutospacing="0" w:after="0"/>
        <w:ind w:left="-1134" w:firstLine="1134"/>
        <w:jc w:val="center"/>
        <w:rPr>
          <w:rStyle w:val="a4"/>
          <w:caps/>
        </w:rPr>
      </w:pPr>
    </w:p>
    <w:p w:rsid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caps/>
        </w:rPr>
      </w:pPr>
      <w:r w:rsidRPr="00B95974">
        <w:rPr>
          <w:rStyle w:val="a4"/>
          <w:caps/>
        </w:rPr>
        <w:t>МЕТОДИЧЕСКИЕ МАТЕРИАЛЫ ДЛЯ УЧИТЕЛЯ</w:t>
      </w:r>
    </w:p>
    <w:p w:rsidR="00B95974" w:rsidRPr="00B95974" w:rsidRDefault="00B95974" w:rsidP="00B95974">
      <w:pPr>
        <w:pStyle w:val="a3"/>
        <w:spacing w:before="0" w:beforeAutospacing="0" w:after="0" w:afterAutospacing="0"/>
        <w:ind w:left="-1134" w:firstLine="1134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https://znayka.cc/wp-content/uploads/2019/08/Russkij-yazyk.-5kl.-</w:t>
      </w:r>
    </w:p>
    <w:p w:rsidR="00B95974" w:rsidRPr="00B95974" w:rsidRDefault="00B95974" w:rsidP="00B95974">
      <w:pPr>
        <w:pStyle w:val="a3"/>
        <w:spacing w:before="0" w:beforeAutospacing="0" w:after="0" w:afterAutospacing="0"/>
        <w:ind w:left="-1134" w:firstLine="1134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Metodich.rekomend._Ladyzhenskaya_2014-144s.pdf</w:t>
      </w:r>
    </w:p>
    <w:p w:rsid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caps/>
        </w:rPr>
      </w:pPr>
    </w:p>
    <w:p w:rsidR="00B95974" w:rsidRP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caps/>
        </w:rPr>
      </w:pPr>
      <w:r w:rsidRPr="00B95974">
        <w:rPr>
          <w:rStyle w:val="a4"/>
          <w:caps/>
        </w:rPr>
        <w:t>ЦИФРОВЫЕ ОБРАЗОВАТЕЛЬНЫЕ РЕСУРСЫ И РЕСУРСЫ СЕТИ ИНТЕРНЕТ</w:t>
      </w:r>
    </w:p>
    <w:p w:rsidR="00B95974" w:rsidRP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Российская электронная школа resh.edu.ru</w:t>
      </w:r>
    </w:p>
    <w:p w:rsidR="00B95974" w:rsidRP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Дистанционное образование для школьников... |Учи</w:t>
      </w:r>
      <w:proofErr w:type="gramStart"/>
      <w:r w:rsidRPr="00B95974">
        <w:rPr>
          <w:rStyle w:val="a4"/>
          <w:b w:val="0"/>
          <w:caps/>
        </w:rPr>
        <w:t>.р</w:t>
      </w:r>
      <w:proofErr w:type="gramEnd"/>
      <w:r w:rsidRPr="00B95974">
        <w:rPr>
          <w:rStyle w:val="a4"/>
          <w:b w:val="0"/>
          <w:caps/>
        </w:rPr>
        <w:t>у uchi.ru</w:t>
      </w:r>
    </w:p>
    <w:p w:rsidR="00B95974" w:rsidRDefault="00B95974" w:rsidP="00B95974">
      <w:pPr>
        <w:pStyle w:val="a3"/>
        <w:spacing w:before="0" w:beforeAutospacing="0" w:after="0"/>
        <w:ind w:left="-1134" w:firstLine="1134"/>
        <w:jc w:val="center"/>
        <w:rPr>
          <w:rStyle w:val="a4"/>
          <w:caps/>
        </w:rPr>
      </w:pPr>
    </w:p>
    <w:p w:rsidR="00B95974" w:rsidRP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caps/>
        </w:rPr>
      </w:pPr>
      <w:r w:rsidRPr="00B95974">
        <w:rPr>
          <w:rStyle w:val="a4"/>
          <w:caps/>
        </w:rPr>
        <w:t xml:space="preserve">МАТЕРИАЛЬНО-ТЕХНИЧЕСКОЕ ОБЕСПЕЧЕНИЕ </w:t>
      </w:r>
      <w:proofErr w:type="gramStart"/>
      <w:r w:rsidRPr="00B95974">
        <w:rPr>
          <w:rStyle w:val="a4"/>
          <w:caps/>
        </w:rPr>
        <w:t>ОБРАЗОВАТЕЛЬНОГО</w:t>
      </w:r>
      <w:proofErr w:type="gramEnd"/>
    </w:p>
    <w:p w:rsidR="00B95974" w:rsidRPr="00B95974" w:rsidRDefault="00B95974" w:rsidP="00B95974">
      <w:pPr>
        <w:pStyle w:val="a3"/>
        <w:spacing w:before="0" w:beforeAutospacing="0" w:after="0"/>
        <w:ind w:left="-1134" w:firstLine="1134"/>
        <w:jc w:val="center"/>
        <w:rPr>
          <w:rStyle w:val="a4"/>
          <w:caps/>
        </w:rPr>
      </w:pPr>
      <w:r w:rsidRPr="00B95974">
        <w:rPr>
          <w:rStyle w:val="a4"/>
          <w:caps/>
        </w:rPr>
        <w:t>ПРОЦЕССА</w:t>
      </w:r>
    </w:p>
    <w:p w:rsidR="00B95974" w:rsidRPr="00B95974" w:rsidRDefault="00B95974" w:rsidP="00B95974">
      <w:pPr>
        <w:pStyle w:val="a3"/>
        <w:spacing w:before="0" w:beforeAutospacing="0"/>
        <w:ind w:left="-1134" w:firstLine="1134"/>
        <w:jc w:val="center"/>
        <w:rPr>
          <w:rStyle w:val="a4"/>
          <w:caps/>
        </w:rPr>
      </w:pPr>
      <w:r w:rsidRPr="00B95974">
        <w:rPr>
          <w:rStyle w:val="a4"/>
          <w:caps/>
        </w:rPr>
        <w:t>УЧЕБНОЕ ОБОРУДОВАНИЕ</w:t>
      </w:r>
    </w:p>
    <w:p w:rsidR="00B95974" w:rsidRPr="00B95974" w:rsidRDefault="00B95974" w:rsidP="00B95974">
      <w:pPr>
        <w:pStyle w:val="a3"/>
        <w:spacing w:before="0" w:beforeAutospacing="0" w:after="0"/>
        <w:ind w:left="-1134" w:firstLine="1134"/>
        <w:jc w:val="center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Таблицы, плакаты, словари, портреты, дидактический материал.</w:t>
      </w:r>
    </w:p>
    <w:p w:rsidR="00B95974" w:rsidRP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caps/>
        </w:rPr>
      </w:pPr>
      <w:r w:rsidRPr="00B95974">
        <w:rPr>
          <w:rStyle w:val="a4"/>
          <w:caps/>
        </w:rPr>
        <w:t xml:space="preserve">ОБОРУДОВАНИЕ ДЛЯ ПРОВЕДЕНИЯ </w:t>
      </w:r>
      <w:proofErr w:type="gramStart"/>
      <w:r w:rsidRPr="00B95974">
        <w:rPr>
          <w:rStyle w:val="a4"/>
          <w:caps/>
        </w:rPr>
        <w:t>ЛАБОРАТОРНЫХ</w:t>
      </w:r>
      <w:proofErr w:type="gramEnd"/>
      <w:r w:rsidRPr="00B95974">
        <w:rPr>
          <w:rStyle w:val="a4"/>
          <w:caps/>
        </w:rPr>
        <w:t>, ПРАКТИЧЕСКИХ</w:t>
      </w:r>
    </w:p>
    <w:p w:rsidR="00B95974" w:rsidRPr="00B95974" w:rsidRDefault="00B95974" w:rsidP="00B95974">
      <w:pPr>
        <w:pStyle w:val="a3"/>
        <w:spacing w:before="0" w:beforeAutospacing="0" w:after="0"/>
        <w:ind w:left="-1134" w:firstLine="1134"/>
        <w:jc w:val="center"/>
        <w:rPr>
          <w:rStyle w:val="a4"/>
          <w:caps/>
        </w:rPr>
      </w:pPr>
      <w:r w:rsidRPr="00B95974">
        <w:rPr>
          <w:rStyle w:val="a4"/>
          <w:caps/>
        </w:rPr>
        <w:t>РАБОТ, ДЕМОНСТРАЦИЙ</w:t>
      </w:r>
    </w:p>
    <w:p w:rsidR="00B95974" w:rsidRP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Мультимедийный проектор</w:t>
      </w:r>
    </w:p>
    <w:p w:rsid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caps/>
        </w:rPr>
      </w:pPr>
    </w:p>
    <w:p w:rsidR="00B95974" w:rsidRDefault="00B95974" w:rsidP="00B95974">
      <w:pPr>
        <w:pStyle w:val="a3"/>
        <w:spacing w:before="0" w:beforeAutospacing="0" w:after="0" w:afterAutospacing="0"/>
        <w:ind w:left="-1134" w:firstLine="1134"/>
        <w:jc w:val="center"/>
        <w:rPr>
          <w:rStyle w:val="a4"/>
          <w:caps/>
        </w:rPr>
      </w:pPr>
    </w:p>
    <w:sectPr w:rsidR="00B95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75620"/>
    <w:multiLevelType w:val="hybridMultilevel"/>
    <w:tmpl w:val="B0506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682113E5"/>
    <w:multiLevelType w:val="hybridMultilevel"/>
    <w:tmpl w:val="F7B6A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66"/>
    <w:rsid w:val="000E1ED6"/>
    <w:rsid w:val="0011228A"/>
    <w:rsid w:val="00353F25"/>
    <w:rsid w:val="004A4906"/>
    <w:rsid w:val="00593358"/>
    <w:rsid w:val="00611044"/>
    <w:rsid w:val="00790F5C"/>
    <w:rsid w:val="00812B0E"/>
    <w:rsid w:val="00A24710"/>
    <w:rsid w:val="00B81266"/>
    <w:rsid w:val="00B95974"/>
    <w:rsid w:val="00CF2274"/>
    <w:rsid w:val="00E9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06"/>
    <w:rPr>
      <w:rFonts w:asciiTheme="minorHAnsi" w:hAnsiTheme="minorHAnsi" w:cstheme="minorBidi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906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353F25"/>
  </w:style>
  <w:style w:type="numbering" w:customStyle="1" w:styleId="11">
    <w:name w:val="Нет списка11"/>
    <w:next w:val="a2"/>
    <w:uiPriority w:val="99"/>
    <w:semiHidden/>
    <w:unhideWhenUsed/>
    <w:rsid w:val="00353F25"/>
  </w:style>
  <w:style w:type="character" w:styleId="a5">
    <w:name w:val="Hyperlink"/>
    <w:basedOn w:val="a0"/>
    <w:uiPriority w:val="99"/>
    <w:semiHidden/>
    <w:unhideWhenUsed/>
    <w:rsid w:val="00353F2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53F25"/>
    <w:rPr>
      <w:color w:val="800080"/>
      <w:u w:val="single"/>
    </w:rPr>
  </w:style>
  <w:style w:type="table" w:styleId="a7">
    <w:name w:val="Table Grid"/>
    <w:basedOn w:val="a1"/>
    <w:uiPriority w:val="59"/>
    <w:rsid w:val="00353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-mask">
    <w:name w:val="placeholder-mask"/>
    <w:basedOn w:val="a0"/>
    <w:rsid w:val="00353F25"/>
  </w:style>
  <w:style w:type="character" w:customStyle="1" w:styleId="placeholder">
    <w:name w:val="placeholder"/>
    <w:basedOn w:val="a0"/>
    <w:rsid w:val="00353F25"/>
  </w:style>
  <w:style w:type="paragraph" w:styleId="a8">
    <w:name w:val="List Paragraph"/>
    <w:basedOn w:val="a"/>
    <w:uiPriority w:val="34"/>
    <w:qFormat/>
    <w:rsid w:val="000E1E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06"/>
    <w:rPr>
      <w:rFonts w:asciiTheme="minorHAnsi" w:hAnsiTheme="minorHAnsi" w:cstheme="minorBidi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906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353F25"/>
  </w:style>
  <w:style w:type="numbering" w:customStyle="1" w:styleId="11">
    <w:name w:val="Нет списка11"/>
    <w:next w:val="a2"/>
    <w:uiPriority w:val="99"/>
    <w:semiHidden/>
    <w:unhideWhenUsed/>
    <w:rsid w:val="00353F25"/>
  </w:style>
  <w:style w:type="character" w:styleId="a5">
    <w:name w:val="Hyperlink"/>
    <w:basedOn w:val="a0"/>
    <w:uiPriority w:val="99"/>
    <w:semiHidden/>
    <w:unhideWhenUsed/>
    <w:rsid w:val="00353F2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53F25"/>
    <w:rPr>
      <w:color w:val="800080"/>
      <w:u w:val="single"/>
    </w:rPr>
  </w:style>
  <w:style w:type="table" w:styleId="a7">
    <w:name w:val="Table Grid"/>
    <w:basedOn w:val="a1"/>
    <w:uiPriority w:val="59"/>
    <w:rsid w:val="00353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-mask">
    <w:name w:val="placeholder-mask"/>
    <w:basedOn w:val="a0"/>
    <w:rsid w:val="00353F25"/>
  </w:style>
  <w:style w:type="character" w:customStyle="1" w:styleId="placeholder">
    <w:name w:val="placeholder"/>
    <w:basedOn w:val="a0"/>
    <w:rsid w:val="00353F25"/>
  </w:style>
  <w:style w:type="paragraph" w:styleId="a8">
    <w:name w:val="List Paragraph"/>
    <w:basedOn w:val="a"/>
    <w:uiPriority w:val="34"/>
    <w:qFormat/>
    <w:rsid w:val="000E1E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1ffa" TargetMode="External"/><Relationship Id="rId117" Type="http://schemas.openxmlformats.org/officeDocument/2006/relationships/hyperlink" Target="https://m.edsoo.ru/fa257a0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2ea0" TargetMode="External"/><Relationship Id="rId47" Type="http://schemas.openxmlformats.org/officeDocument/2006/relationships/hyperlink" Target="https://m.edsoo.ru/fa253a30" TargetMode="External"/><Relationship Id="rId63" Type="http://schemas.openxmlformats.org/officeDocument/2006/relationships/hyperlink" Target="https://m.edsoo.ru/fa2569ce" TargetMode="External"/><Relationship Id="rId68" Type="http://schemas.openxmlformats.org/officeDocument/2006/relationships/hyperlink" Target="https://m.edsoo.ru/fa25772a" TargetMode="External"/><Relationship Id="rId84" Type="http://schemas.openxmlformats.org/officeDocument/2006/relationships/hyperlink" Target="https://m.edsoo.ru/fa25e778" TargetMode="External"/><Relationship Id="rId89" Type="http://schemas.openxmlformats.org/officeDocument/2006/relationships/hyperlink" Target="https://m.edsoo.ru/fa25ebce" TargetMode="External"/><Relationship Id="rId112" Type="http://schemas.openxmlformats.org/officeDocument/2006/relationships/hyperlink" Target="https://m.edsoo.ru/fa260c12" TargetMode="External"/><Relationship Id="rId133" Type="http://schemas.openxmlformats.org/officeDocument/2006/relationships/hyperlink" Target="https://m.edsoo.ru/fa258d28" TargetMode="External"/><Relationship Id="rId138" Type="http://schemas.openxmlformats.org/officeDocument/2006/relationships/hyperlink" Target="https://m.edsoo.ru/fa2595ca" TargetMode="External"/><Relationship Id="rId154" Type="http://schemas.openxmlformats.org/officeDocument/2006/relationships/hyperlink" Target="https://m.edsoo.ru/fa25ad6c" TargetMode="External"/><Relationship Id="rId159" Type="http://schemas.openxmlformats.org/officeDocument/2006/relationships/hyperlink" Target="https://m.edsoo.ru/fa25b514" TargetMode="External"/><Relationship Id="rId175" Type="http://schemas.openxmlformats.org/officeDocument/2006/relationships/hyperlink" Target="https://m.edsoo.ru/fa25dc74" TargetMode="External"/><Relationship Id="rId170" Type="http://schemas.openxmlformats.org/officeDocument/2006/relationships/hyperlink" Target="https://m.edsoo.ru/fa25ce32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605c8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252" TargetMode="External"/><Relationship Id="rId37" Type="http://schemas.openxmlformats.org/officeDocument/2006/relationships/hyperlink" Target="https://m.edsoo.ru/fa2523b0" TargetMode="External"/><Relationship Id="rId53" Type="http://schemas.openxmlformats.org/officeDocument/2006/relationships/hyperlink" Target="https://m.edsoo.ru/fa256ed8" TargetMode="External"/><Relationship Id="rId58" Type="http://schemas.openxmlformats.org/officeDocument/2006/relationships/hyperlink" Target="https://m.edsoo.ru/fa25674e" TargetMode="External"/><Relationship Id="rId74" Type="http://schemas.openxmlformats.org/officeDocument/2006/relationships/hyperlink" Target="https://m.edsoo.ru/fa255e16" TargetMode="External"/><Relationship Id="rId79" Type="http://schemas.openxmlformats.org/officeDocument/2006/relationships/hyperlink" Target="https://m.edsoo.ru/fa2558ee" TargetMode="External"/><Relationship Id="rId102" Type="http://schemas.openxmlformats.org/officeDocument/2006/relationships/hyperlink" Target="https://m.edsoo.ru/fa25fe52" TargetMode="External"/><Relationship Id="rId123" Type="http://schemas.openxmlformats.org/officeDocument/2006/relationships/hyperlink" Target="https://m.edsoo.ru/fa25803a" TargetMode="External"/><Relationship Id="rId128" Type="http://schemas.openxmlformats.org/officeDocument/2006/relationships/hyperlink" Target="https://m.edsoo.ru/fa2587e2" TargetMode="External"/><Relationship Id="rId144" Type="http://schemas.openxmlformats.org/officeDocument/2006/relationships/hyperlink" Target="https://m.edsoo.ru/fa259afc" TargetMode="External"/><Relationship Id="rId149" Type="http://schemas.openxmlformats.org/officeDocument/2006/relationships/hyperlink" Target="https://m.edsoo.ru/fa25a5c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a25eda4" TargetMode="External"/><Relationship Id="rId95" Type="http://schemas.openxmlformats.org/officeDocument/2006/relationships/hyperlink" Target="https://m.edsoo.ru/fa25f402" TargetMode="External"/><Relationship Id="rId160" Type="http://schemas.openxmlformats.org/officeDocument/2006/relationships/hyperlink" Target="https://m.edsoo.ru/fa25b686" TargetMode="External"/><Relationship Id="rId165" Type="http://schemas.openxmlformats.org/officeDocument/2006/relationships/hyperlink" Target="https://m.edsoo.ru/fa25b960" TargetMode="External"/><Relationship Id="rId181" Type="http://schemas.openxmlformats.org/officeDocument/2006/relationships/hyperlink" Target="https://m.edsoo.ru/fa2614e6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126" TargetMode="External"/><Relationship Id="rId43" Type="http://schemas.openxmlformats.org/officeDocument/2006/relationships/hyperlink" Target="https://m.edsoo.ru/fa253350" TargetMode="External"/><Relationship Id="rId48" Type="http://schemas.openxmlformats.org/officeDocument/2006/relationships/hyperlink" Target="https://m.edsoo.ru/fa253bac" TargetMode="External"/><Relationship Id="rId64" Type="http://schemas.openxmlformats.org/officeDocument/2006/relationships/hyperlink" Target="https://m.edsoo.ru/fa256d5c" TargetMode="External"/><Relationship Id="rId69" Type="http://schemas.openxmlformats.org/officeDocument/2006/relationships/hyperlink" Target="https://m.edsoo.ru/fa25772a" TargetMode="External"/><Relationship Id="rId113" Type="http://schemas.openxmlformats.org/officeDocument/2006/relationships/hyperlink" Target="https://m.edsoo.ru/fa260c12" TargetMode="External"/><Relationship Id="rId118" Type="http://schemas.openxmlformats.org/officeDocument/2006/relationships/hyperlink" Target="https://m.edsoo.ru/fa257a04" TargetMode="External"/><Relationship Id="rId134" Type="http://schemas.openxmlformats.org/officeDocument/2006/relationships/hyperlink" Target="https://m.edsoo.ru/fa258d28" TargetMode="External"/><Relationship Id="rId139" Type="http://schemas.openxmlformats.org/officeDocument/2006/relationships/hyperlink" Target="https://m.edsoo.ru/fa25976e" TargetMode="External"/><Relationship Id="rId80" Type="http://schemas.openxmlformats.org/officeDocument/2006/relationships/hyperlink" Target="https://m.edsoo.ru/fa2565a0" TargetMode="External"/><Relationship Id="rId85" Type="http://schemas.openxmlformats.org/officeDocument/2006/relationships/hyperlink" Target="https://m.edsoo.ru/fa25e778" TargetMode="External"/><Relationship Id="rId150" Type="http://schemas.openxmlformats.org/officeDocument/2006/relationships/hyperlink" Target="https://m.edsoo.ru/fa25a5ce" TargetMode="External"/><Relationship Id="rId155" Type="http://schemas.openxmlformats.org/officeDocument/2006/relationships/hyperlink" Target="https://m.edsoo.ru/fa25b046" TargetMode="External"/><Relationship Id="rId171" Type="http://schemas.openxmlformats.org/officeDocument/2006/relationships/hyperlink" Target="https://m.edsoo.ru/fa25d116" TargetMode="External"/><Relationship Id="rId176" Type="http://schemas.openxmlformats.org/officeDocument/2006/relationships/hyperlink" Target="https://m.edsoo.ru/fa25e0ca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fa252522" TargetMode="External"/><Relationship Id="rId38" Type="http://schemas.openxmlformats.org/officeDocument/2006/relationships/hyperlink" Target="https://m.edsoo.ru/fa2526f8" TargetMode="External"/><Relationship Id="rId59" Type="http://schemas.openxmlformats.org/officeDocument/2006/relationships/hyperlink" Target="https://m.edsoo.ru/fa256898" TargetMode="External"/><Relationship Id="rId103" Type="http://schemas.openxmlformats.org/officeDocument/2006/relationships/hyperlink" Target="https://m.edsoo.ru/fa25fce0" TargetMode="External"/><Relationship Id="rId108" Type="http://schemas.openxmlformats.org/officeDocument/2006/relationships/hyperlink" Target="https://m.edsoo.ru/fa260744" TargetMode="External"/><Relationship Id="rId124" Type="http://schemas.openxmlformats.org/officeDocument/2006/relationships/hyperlink" Target="https://m.edsoo.ru/fa2583d2" TargetMode="External"/><Relationship Id="rId129" Type="http://schemas.openxmlformats.org/officeDocument/2006/relationships/hyperlink" Target="https://m.edsoo.ru/fa258580" TargetMode="External"/><Relationship Id="rId54" Type="http://schemas.openxmlformats.org/officeDocument/2006/relationships/hyperlink" Target="https://m.edsoo.ru/fa256ed8" TargetMode="External"/><Relationship Id="rId70" Type="http://schemas.openxmlformats.org/officeDocument/2006/relationships/hyperlink" Target="https://m.edsoo.ru/fa2578ba" TargetMode="External"/><Relationship Id="rId75" Type="http://schemas.openxmlformats.org/officeDocument/2006/relationships/hyperlink" Target="https://m.edsoo.ru/fa255e16" TargetMode="External"/><Relationship Id="rId91" Type="http://schemas.openxmlformats.org/officeDocument/2006/relationships/hyperlink" Target="https://m.edsoo.ru/fa25ef0c" TargetMode="External"/><Relationship Id="rId96" Type="http://schemas.openxmlformats.org/officeDocument/2006/relationships/hyperlink" Target="https://m.edsoo.ru/fa25f6e6" TargetMode="External"/><Relationship Id="rId140" Type="http://schemas.openxmlformats.org/officeDocument/2006/relationships/hyperlink" Target="https://m.edsoo.ru/fa25976e" TargetMode="External"/><Relationship Id="rId145" Type="http://schemas.openxmlformats.org/officeDocument/2006/relationships/hyperlink" Target="https://m.edsoo.ru/fa259c1e" TargetMode="External"/><Relationship Id="rId161" Type="http://schemas.openxmlformats.org/officeDocument/2006/relationships/hyperlink" Target="https://m.edsoo.ru/fa25b7ee" TargetMode="External"/><Relationship Id="rId166" Type="http://schemas.openxmlformats.org/officeDocument/2006/relationships/hyperlink" Target="https://m.edsoo.ru/fa25c1ee" TargetMode="External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126" TargetMode="External"/><Relationship Id="rId49" Type="http://schemas.openxmlformats.org/officeDocument/2006/relationships/hyperlink" Target="https://m.edsoo.ru/fa254002" TargetMode="External"/><Relationship Id="rId114" Type="http://schemas.openxmlformats.org/officeDocument/2006/relationships/hyperlink" Target="https://m.edsoo.ru/fa260c12" TargetMode="External"/><Relationship Id="rId119" Type="http://schemas.openxmlformats.org/officeDocument/2006/relationships/hyperlink" Target="https://m.edsoo.ru/fa257b30" TargetMode="External"/><Relationship Id="rId44" Type="http://schemas.openxmlformats.org/officeDocument/2006/relationships/hyperlink" Target="https://m.edsoo.ru/fa2534cc" TargetMode="External"/><Relationship Id="rId60" Type="http://schemas.openxmlformats.org/officeDocument/2006/relationships/hyperlink" Target="https://m.edsoo.ru/fa256898" TargetMode="External"/><Relationship Id="rId65" Type="http://schemas.openxmlformats.org/officeDocument/2006/relationships/hyperlink" Target="https://m.edsoo.ru/fa257130" TargetMode="External"/><Relationship Id="rId81" Type="http://schemas.openxmlformats.org/officeDocument/2006/relationships/hyperlink" Target="https://m.edsoo.ru/fa25e5de" TargetMode="External"/><Relationship Id="rId86" Type="http://schemas.openxmlformats.org/officeDocument/2006/relationships/hyperlink" Target="https://m.edsoo.ru/fa25ea52" TargetMode="External"/><Relationship Id="rId130" Type="http://schemas.openxmlformats.org/officeDocument/2006/relationships/hyperlink" Target="https://m.edsoo.ru/fa258918" TargetMode="External"/><Relationship Id="rId135" Type="http://schemas.openxmlformats.org/officeDocument/2006/relationships/hyperlink" Target="https://m.edsoo.ru/fa259110" TargetMode="External"/><Relationship Id="rId151" Type="http://schemas.openxmlformats.org/officeDocument/2006/relationships/hyperlink" Target="https://m.edsoo.ru/fa25b1b8" TargetMode="External"/><Relationship Id="rId156" Type="http://schemas.openxmlformats.org/officeDocument/2006/relationships/hyperlink" Target="https://m.edsoo.ru/fa25b046" TargetMode="External"/><Relationship Id="rId177" Type="http://schemas.openxmlformats.org/officeDocument/2006/relationships/hyperlink" Target="https://m.edsoo.ru/fa25e2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72" Type="http://schemas.openxmlformats.org/officeDocument/2006/relationships/hyperlink" Target="https://m.edsoo.ru/fa25d44a" TargetMode="External"/><Relationship Id="rId180" Type="http://schemas.openxmlformats.org/officeDocument/2006/relationships/hyperlink" Target="https://m.edsoo.ru/fa26128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286a" TargetMode="External"/><Relationship Id="rId109" Type="http://schemas.openxmlformats.org/officeDocument/2006/relationships/hyperlink" Target="https://m.edsoo.ru/fa260744" TargetMode="External"/><Relationship Id="rId34" Type="http://schemas.openxmlformats.org/officeDocument/2006/relationships/hyperlink" Target="https://m.edsoo.ru/fa252522" TargetMode="External"/><Relationship Id="rId50" Type="http://schemas.openxmlformats.org/officeDocument/2006/relationships/hyperlink" Target="https://m.edsoo.ru/fa25491c" TargetMode="External"/><Relationship Id="rId55" Type="http://schemas.openxmlformats.org/officeDocument/2006/relationships/hyperlink" Target="https://m.edsoo.ru/fa254ad4" TargetMode="External"/><Relationship Id="rId76" Type="http://schemas.openxmlformats.org/officeDocument/2006/relationships/hyperlink" Target="https://m.edsoo.ru/fa25568c" TargetMode="External"/><Relationship Id="rId97" Type="http://schemas.openxmlformats.org/officeDocument/2006/relationships/hyperlink" Target="https://m.edsoo.ru/fa25f6e6" TargetMode="External"/><Relationship Id="rId104" Type="http://schemas.openxmlformats.org/officeDocument/2006/relationships/hyperlink" Target="https://m.edsoo.ru/fa260190" TargetMode="External"/><Relationship Id="rId120" Type="http://schemas.openxmlformats.org/officeDocument/2006/relationships/hyperlink" Target="https://m.edsoo.ru/fa257b30" TargetMode="External"/><Relationship Id="rId125" Type="http://schemas.openxmlformats.org/officeDocument/2006/relationships/hyperlink" Target="https://m.edsoo.ru/fa2583d2" TargetMode="External"/><Relationship Id="rId141" Type="http://schemas.openxmlformats.org/officeDocument/2006/relationships/hyperlink" Target="https://m.edsoo.ru/fa2598a4" TargetMode="External"/><Relationship Id="rId146" Type="http://schemas.openxmlformats.org/officeDocument/2006/relationships/hyperlink" Target="https://m.edsoo.ru/fa25a114" TargetMode="External"/><Relationship Id="rId167" Type="http://schemas.openxmlformats.org/officeDocument/2006/relationships/hyperlink" Target="https://m.edsoo.ru/fa25c1ee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53d0" TargetMode="External"/><Relationship Id="rId92" Type="http://schemas.openxmlformats.org/officeDocument/2006/relationships/hyperlink" Target="https://m.edsoo.ru/fa25ef0c" TargetMode="External"/><Relationship Id="rId162" Type="http://schemas.openxmlformats.org/officeDocument/2006/relationships/hyperlink" Target="https://m.edsoo.ru/fa25b960" TargetMode="External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fa252126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fa25286a" TargetMode="External"/><Relationship Id="rId45" Type="http://schemas.openxmlformats.org/officeDocument/2006/relationships/hyperlink" Target="https://m.edsoo.ru/fa25362a" TargetMode="External"/><Relationship Id="rId66" Type="http://schemas.openxmlformats.org/officeDocument/2006/relationships/hyperlink" Target="https://m.edsoo.ru/fa257464" TargetMode="External"/><Relationship Id="rId87" Type="http://schemas.openxmlformats.org/officeDocument/2006/relationships/hyperlink" Target="https://m.edsoo.ru/fa25ebce" TargetMode="External"/><Relationship Id="rId110" Type="http://schemas.openxmlformats.org/officeDocument/2006/relationships/hyperlink" Target="https://m.edsoo.ru/fa2608a2" TargetMode="External"/><Relationship Id="rId115" Type="http://schemas.openxmlformats.org/officeDocument/2006/relationships/hyperlink" Target="https://m.edsoo.ru/fa260d5c" TargetMode="External"/><Relationship Id="rId131" Type="http://schemas.openxmlformats.org/officeDocument/2006/relationships/hyperlink" Target="https://m.edsoo.ru/fa258bde" TargetMode="External"/><Relationship Id="rId136" Type="http://schemas.openxmlformats.org/officeDocument/2006/relationships/hyperlink" Target="https://m.edsoo.ru/fa259246" TargetMode="External"/><Relationship Id="rId157" Type="http://schemas.openxmlformats.org/officeDocument/2006/relationships/hyperlink" Target="https://m.edsoo.ru/fa25aede" TargetMode="External"/><Relationship Id="rId178" Type="http://schemas.openxmlformats.org/officeDocument/2006/relationships/hyperlink" Target="https://m.edsoo.ru/fa261608" TargetMode="External"/><Relationship Id="rId61" Type="http://schemas.openxmlformats.org/officeDocument/2006/relationships/hyperlink" Target="https://m.edsoo.ru/fa256afa" TargetMode="External"/><Relationship Id="rId82" Type="http://schemas.openxmlformats.org/officeDocument/2006/relationships/hyperlink" Target="https://m.edsoo.ru/fa25e778" TargetMode="External"/><Relationship Id="rId152" Type="http://schemas.openxmlformats.org/officeDocument/2006/relationships/hyperlink" Target="https://m.edsoo.ru/fa25b1b8" TargetMode="External"/><Relationship Id="rId173" Type="http://schemas.openxmlformats.org/officeDocument/2006/relationships/hyperlink" Target="https://m.edsoo.ru/fa25d90e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126" TargetMode="External"/><Relationship Id="rId35" Type="http://schemas.openxmlformats.org/officeDocument/2006/relationships/hyperlink" Target="https://m.edsoo.ru/fa252522" TargetMode="External"/><Relationship Id="rId56" Type="http://schemas.openxmlformats.org/officeDocument/2006/relationships/hyperlink" Target="https://m.edsoo.ru/fa254d36" TargetMode="External"/><Relationship Id="rId77" Type="http://schemas.openxmlformats.org/officeDocument/2006/relationships/hyperlink" Target="https://m.edsoo.ru/fa2554fc" TargetMode="External"/><Relationship Id="rId100" Type="http://schemas.openxmlformats.org/officeDocument/2006/relationships/hyperlink" Target="https://m.edsoo.ru/fa260a8c" TargetMode="External"/><Relationship Id="rId105" Type="http://schemas.openxmlformats.org/officeDocument/2006/relationships/hyperlink" Target="https://m.edsoo.ru/fa25fb78" TargetMode="External"/><Relationship Id="rId126" Type="http://schemas.openxmlformats.org/officeDocument/2006/relationships/hyperlink" Target="https://m.edsoo.ru/fa25829c" TargetMode="External"/><Relationship Id="rId147" Type="http://schemas.openxmlformats.org/officeDocument/2006/relationships/hyperlink" Target="https://m.edsoo.ru/fa25a27c" TargetMode="External"/><Relationship Id="rId168" Type="http://schemas.openxmlformats.org/officeDocument/2006/relationships/hyperlink" Target="https://m.edsoo.ru/fa25c98c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491c" TargetMode="External"/><Relationship Id="rId72" Type="http://schemas.openxmlformats.org/officeDocument/2006/relationships/hyperlink" Target="https://m.edsoo.ru/fa255b5a" TargetMode="External"/><Relationship Id="rId93" Type="http://schemas.openxmlformats.org/officeDocument/2006/relationships/hyperlink" Target="https://m.edsoo.ru/fa25f402" TargetMode="External"/><Relationship Id="rId98" Type="http://schemas.openxmlformats.org/officeDocument/2006/relationships/hyperlink" Target="https://m.edsoo.ru/fa25ffb0" TargetMode="External"/><Relationship Id="rId121" Type="http://schemas.openxmlformats.org/officeDocument/2006/relationships/hyperlink" Target="https://m.edsoo.ru/fa257b30" TargetMode="External"/><Relationship Id="rId142" Type="http://schemas.openxmlformats.org/officeDocument/2006/relationships/hyperlink" Target="https://m.edsoo.ru/fa2599d0" TargetMode="External"/><Relationship Id="rId163" Type="http://schemas.openxmlformats.org/officeDocument/2006/relationships/hyperlink" Target="https://m.edsoo.ru/fa25bb9a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a251ffa" TargetMode="External"/><Relationship Id="rId46" Type="http://schemas.openxmlformats.org/officeDocument/2006/relationships/hyperlink" Target="https://m.edsoo.ru/fa253a30" TargetMode="External"/><Relationship Id="rId67" Type="http://schemas.openxmlformats.org/officeDocument/2006/relationships/hyperlink" Target="https://m.edsoo.ru/fa2575f4" TargetMode="External"/><Relationship Id="rId116" Type="http://schemas.openxmlformats.org/officeDocument/2006/relationships/hyperlink" Target="https://m.edsoo.ru/fa260e88" TargetMode="External"/><Relationship Id="rId137" Type="http://schemas.openxmlformats.org/officeDocument/2006/relationships/hyperlink" Target="https://m.edsoo.ru/fa25939a" TargetMode="External"/><Relationship Id="rId158" Type="http://schemas.openxmlformats.org/officeDocument/2006/relationships/hyperlink" Target="https://m.edsoo.ru/fa25b39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2b4e" TargetMode="External"/><Relationship Id="rId62" Type="http://schemas.openxmlformats.org/officeDocument/2006/relationships/hyperlink" Target="https://m.edsoo.ru/fa256c26" TargetMode="External"/><Relationship Id="rId83" Type="http://schemas.openxmlformats.org/officeDocument/2006/relationships/hyperlink" Target="https://m.edsoo.ru/fa25e778" TargetMode="External"/><Relationship Id="rId88" Type="http://schemas.openxmlformats.org/officeDocument/2006/relationships/hyperlink" Target="https://m.edsoo.ru/fa25ebce" TargetMode="External"/><Relationship Id="rId111" Type="http://schemas.openxmlformats.org/officeDocument/2006/relationships/hyperlink" Target="https://m.edsoo.ru/fa260a8c" TargetMode="External"/><Relationship Id="rId132" Type="http://schemas.openxmlformats.org/officeDocument/2006/relationships/hyperlink" Target="https://m.edsoo.ru/fa2586b6" TargetMode="External"/><Relationship Id="rId153" Type="http://schemas.openxmlformats.org/officeDocument/2006/relationships/hyperlink" Target="https://m.edsoo.ru/fa25abe6" TargetMode="External"/><Relationship Id="rId174" Type="http://schemas.openxmlformats.org/officeDocument/2006/relationships/hyperlink" Target="https://m.edsoo.ru/fa25dc74" TargetMode="External"/><Relationship Id="rId179" Type="http://schemas.openxmlformats.org/officeDocument/2006/relationships/hyperlink" Target="https://m.edsoo.ru/fa2610f4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fa2523b0" TargetMode="External"/><Relationship Id="rId57" Type="http://schemas.openxmlformats.org/officeDocument/2006/relationships/hyperlink" Target="https://m.edsoo.ru/fa254ebc" TargetMode="External"/><Relationship Id="rId106" Type="http://schemas.openxmlformats.org/officeDocument/2006/relationships/hyperlink" Target="https://m.edsoo.ru/fa2605c8" TargetMode="External"/><Relationship Id="rId127" Type="http://schemas.openxmlformats.org/officeDocument/2006/relationships/hyperlink" Target="https://m.edsoo.ru/fa258580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126" TargetMode="External"/><Relationship Id="rId52" Type="http://schemas.openxmlformats.org/officeDocument/2006/relationships/hyperlink" Target="https://m.edsoo.ru/fa25491c" TargetMode="External"/><Relationship Id="rId73" Type="http://schemas.openxmlformats.org/officeDocument/2006/relationships/hyperlink" Target="https://m.edsoo.ru/fa255ce0" TargetMode="External"/><Relationship Id="rId78" Type="http://schemas.openxmlformats.org/officeDocument/2006/relationships/hyperlink" Target="https://m.edsoo.ru/fa25632a" TargetMode="External"/><Relationship Id="rId94" Type="http://schemas.openxmlformats.org/officeDocument/2006/relationships/hyperlink" Target="https://m.edsoo.ru/fa25f57e" TargetMode="External"/><Relationship Id="rId99" Type="http://schemas.openxmlformats.org/officeDocument/2006/relationships/hyperlink" Target="https://m.edsoo.ru/fa25fce0" TargetMode="External"/><Relationship Id="rId101" Type="http://schemas.openxmlformats.org/officeDocument/2006/relationships/hyperlink" Target="https://m.edsoo.ru/fa260a8c" TargetMode="External"/><Relationship Id="rId122" Type="http://schemas.openxmlformats.org/officeDocument/2006/relationships/hyperlink" Target="https://m.edsoo.ru/fa25803a" TargetMode="External"/><Relationship Id="rId143" Type="http://schemas.openxmlformats.org/officeDocument/2006/relationships/hyperlink" Target="https://m.edsoo.ru/fa259afc" TargetMode="External"/><Relationship Id="rId148" Type="http://schemas.openxmlformats.org/officeDocument/2006/relationships/hyperlink" Target="https://m.edsoo.ru/fa25a27c" TargetMode="External"/><Relationship Id="rId164" Type="http://schemas.openxmlformats.org/officeDocument/2006/relationships/hyperlink" Target="https://m.edsoo.ru/fa25bb9a" TargetMode="External"/><Relationship Id="rId169" Type="http://schemas.openxmlformats.org/officeDocument/2006/relationships/hyperlink" Target="https://m.edsoo.ru/fa25cc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12174</Words>
  <Characters>69395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2023-09-06T12:18:00Z</dcterms:created>
  <dcterms:modified xsi:type="dcterms:W3CDTF">2023-09-07T08:16:00Z</dcterms:modified>
</cp:coreProperties>
</file>